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9F" w:rsidRPr="0094399F" w:rsidRDefault="0094399F" w:rsidP="0094399F">
      <w:pPr>
        <w:spacing w:line="360" w:lineRule="auto"/>
        <w:jc w:val="right"/>
        <w:rPr>
          <w:rFonts w:ascii="Sylfaen" w:hAnsi="Sylfaen" w:cs="Sylfaen"/>
          <w:lang w:val="ka-GE"/>
        </w:rPr>
      </w:pPr>
      <w:r w:rsidRPr="0094399F">
        <w:rPr>
          <w:rFonts w:ascii="Sylfaen" w:hAnsi="Sylfaen" w:cs="Sylfaen"/>
          <w:lang w:val="ka-GE"/>
        </w:rPr>
        <w:t>დანართი 4</w:t>
      </w:r>
    </w:p>
    <w:p w:rsidR="00010ED2" w:rsidRDefault="00266F1F" w:rsidP="008A01FE">
      <w:pPr>
        <w:spacing w:line="360" w:lineRule="auto"/>
        <w:rPr>
          <w:rFonts w:ascii="Sylfaen" w:hAnsi="Sylfaen" w:cs="Sylfaen"/>
          <w:b/>
          <w:color w:val="1F497D" w:themeColor="text2"/>
          <w:sz w:val="28"/>
          <w:lang w:val="ka-G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047875" cy="190373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ED2" w:rsidRPr="00F42BC8">
        <w:rPr>
          <w:rFonts w:ascii="Sylfaen" w:hAnsi="Sylfaen" w:cs="Sylfaen"/>
          <w:b/>
          <w:color w:val="1F497D" w:themeColor="text2"/>
          <w:sz w:val="28"/>
          <w:lang w:val="ka-GE"/>
        </w:rPr>
        <w:t>ქ</w:t>
      </w:r>
      <w:r w:rsidR="0094399F">
        <w:rPr>
          <w:rFonts w:ascii="Sylfaen" w:hAnsi="Sylfaen" w:cs="Sylfaen"/>
          <w:b/>
          <w:color w:val="1F497D" w:themeColor="text2"/>
          <w:sz w:val="28"/>
          <w:lang w:val="ka-GE"/>
        </w:rPr>
        <w:t>ალაქ</w:t>
      </w:r>
      <w:r w:rsidR="00010ED2" w:rsidRPr="00F42BC8">
        <w:rPr>
          <w:rFonts w:ascii="Sylfaen" w:hAnsi="Sylfaen" w:cs="Sylfaen"/>
          <w:b/>
          <w:color w:val="1F497D" w:themeColor="text2"/>
          <w:sz w:val="28"/>
          <w:lang w:val="ka-GE"/>
        </w:rPr>
        <w:t xml:space="preserve"> თბილისის მუნიციპალიტეტის </w:t>
      </w:r>
      <w:r w:rsidR="00010ED2">
        <w:rPr>
          <w:rFonts w:ascii="Sylfaen" w:hAnsi="Sylfaen" w:cs="Sylfaen"/>
          <w:b/>
          <w:color w:val="1F497D" w:themeColor="text2"/>
          <w:sz w:val="28"/>
          <w:lang w:val="ka-GE"/>
        </w:rPr>
        <w:t>მერიის</w:t>
      </w:r>
    </w:p>
    <w:p w:rsidR="00010ED2" w:rsidRDefault="00F0079A" w:rsidP="00D62563">
      <w:pPr>
        <w:spacing w:line="360" w:lineRule="auto"/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  <w:r>
        <w:rPr>
          <w:rFonts w:ascii="Sylfaen" w:hAnsi="Sylfaen" w:cs="Sylfaen"/>
          <w:b/>
          <w:color w:val="1F497D" w:themeColor="text2"/>
          <w:sz w:val="28"/>
          <w:lang w:val="ka-GE"/>
        </w:rPr>
        <w:t xml:space="preserve">კულტურის, </w:t>
      </w:r>
      <w:r w:rsidR="00010ED2">
        <w:rPr>
          <w:rFonts w:ascii="Sylfaen" w:hAnsi="Sylfaen" w:cs="Sylfaen"/>
          <w:b/>
          <w:color w:val="1F497D" w:themeColor="text2"/>
          <w:sz w:val="28"/>
          <w:lang w:val="ka-GE"/>
        </w:rPr>
        <w:t>განათლების, სპორტისა და ახალგაზრდულ საქმეთა</w:t>
      </w:r>
    </w:p>
    <w:p w:rsidR="009E20B3" w:rsidRDefault="00010ED2" w:rsidP="00266F1F">
      <w:pPr>
        <w:spacing w:line="360" w:lineRule="auto"/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  <w:r>
        <w:rPr>
          <w:rFonts w:ascii="Sylfaen" w:hAnsi="Sylfaen" w:cs="Sylfaen"/>
          <w:b/>
          <w:color w:val="1F497D" w:themeColor="text2"/>
          <w:sz w:val="28"/>
          <w:lang w:val="ka-GE"/>
        </w:rPr>
        <w:t>საქალაქო სამსახური</w:t>
      </w:r>
    </w:p>
    <w:p w:rsidR="009E20B3" w:rsidRDefault="009E20B3" w:rsidP="00266F1F">
      <w:pPr>
        <w:spacing w:line="360" w:lineRule="auto"/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266F1F" w:rsidRDefault="00D454F5" w:rsidP="00266F1F">
      <w:pPr>
        <w:spacing w:line="360" w:lineRule="auto"/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  <w:r>
        <w:rPr>
          <w:rFonts w:ascii="Sylfaen" w:hAnsi="Sylfaen" w:cs="Sylfaen"/>
          <w:b/>
          <w:color w:val="1F497D" w:themeColor="text2"/>
          <w:sz w:val="28"/>
          <w:lang w:val="ka-GE"/>
        </w:rPr>
        <w:t xml:space="preserve">სპორტის </w:t>
      </w:r>
      <w:r w:rsidR="00266F1F">
        <w:rPr>
          <w:rFonts w:ascii="Sylfaen" w:hAnsi="Sylfaen" w:cs="Sylfaen"/>
          <w:b/>
          <w:color w:val="1F497D" w:themeColor="text2"/>
          <w:sz w:val="28"/>
          <w:lang w:val="ka-GE"/>
        </w:rPr>
        <w:t>სფეროს</w:t>
      </w:r>
    </w:p>
    <w:p w:rsidR="006428C9" w:rsidRDefault="00266F1F" w:rsidP="00266F1F">
      <w:pPr>
        <w:spacing w:line="360" w:lineRule="auto"/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  <w:r>
        <w:rPr>
          <w:rFonts w:ascii="Sylfaen" w:hAnsi="Sylfaen" w:cs="Sylfaen"/>
          <w:b/>
          <w:color w:val="1F497D" w:themeColor="text2"/>
          <w:sz w:val="28"/>
          <w:lang w:val="ka-GE"/>
        </w:rPr>
        <w:t xml:space="preserve"> </w:t>
      </w:r>
      <w:r w:rsidR="00501D61" w:rsidRPr="00F42BC8">
        <w:rPr>
          <w:rFonts w:ascii="Sylfaen" w:hAnsi="Sylfaen" w:cs="Sylfaen"/>
          <w:b/>
          <w:color w:val="1F497D" w:themeColor="text2"/>
          <w:sz w:val="28"/>
          <w:lang w:val="ka-GE"/>
        </w:rPr>
        <w:t>საპროექტო განაცხადის ფორმა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11483"/>
      </w:tblGrid>
      <w:tr w:rsidR="00166EAB" w:rsidTr="003D4557">
        <w:trPr>
          <w:trHeight w:val="687"/>
        </w:trPr>
        <w:tc>
          <w:tcPr>
            <w:tcW w:w="11483" w:type="dxa"/>
            <w:tcBorders>
              <w:top w:val="single" w:sz="12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166EAB" w:rsidRPr="00F641B0" w:rsidRDefault="00166EAB" w:rsidP="009A6D60">
            <w:pPr>
              <w:spacing w:line="360" w:lineRule="auto"/>
              <w:rPr>
                <w:rFonts w:ascii="Sylfaen" w:hAnsi="Sylfaen" w:cs="Sylfaen"/>
              </w:rPr>
            </w:pPr>
            <w:r w:rsidRPr="00166EAB"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სახელწოდება:</w:t>
            </w:r>
            <w:r w:rsidR="000D3392">
              <w:rPr>
                <w:rFonts w:ascii="Sylfaen" w:hAnsi="Sylfaen" w:cs="Sylfaen"/>
                <w:b/>
                <w:color w:val="1F497D" w:themeColor="text2"/>
              </w:rPr>
              <w:t xml:space="preserve">  </w:t>
            </w:r>
            <w:r w:rsidR="00EC2365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</w:t>
            </w:r>
          </w:p>
        </w:tc>
      </w:tr>
      <w:tr w:rsidR="003E5C2C" w:rsidTr="003D4557">
        <w:trPr>
          <w:trHeight w:val="696"/>
        </w:trPr>
        <w:tc>
          <w:tcPr>
            <w:tcW w:w="11483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002AB2" w:rsidRPr="000A5C23" w:rsidRDefault="003E5C2C" w:rsidP="00002AB2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</w:rPr>
            </w:pPr>
            <w:r w:rsidRPr="003E5C2C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განხორციელებაზე პასუხისმგებელი პირის </w:t>
            </w:r>
            <w:r w:rsidR="00002AB2" w:rsidRPr="003E5C2C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სახელი </w:t>
            </w:r>
            <w:r w:rsidR="00002AB2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და </w:t>
            </w:r>
            <w:r w:rsidRPr="003E5C2C">
              <w:rPr>
                <w:rFonts w:ascii="Sylfaen" w:hAnsi="Sylfaen" w:cs="Sylfaen"/>
                <w:b/>
                <w:color w:val="1F497D" w:themeColor="text2"/>
                <w:lang w:val="ka-GE"/>
              </w:rPr>
              <w:t>გვარი</w:t>
            </w:r>
            <w:r w:rsidR="006C6E2C">
              <w:rPr>
                <w:rFonts w:ascii="Sylfaen" w:hAnsi="Sylfaen" w:cs="Sylfaen"/>
                <w:b/>
                <w:color w:val="1F497D" w:themeColor="text2"/>
                <w:lang w:val="ka-GE"/>
              </w:rPr>
              <w:t>:</w:t>
            </w:r>
            <w:r w:rsidR="00EC2365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   </w:t>
            </w:r>
            <w:r w:rsidR="000A5C23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 </w:t>
            </w:r>
          </w:p>
          <w:p w:rsidR="003E5C2C" w:rsidRPr="000A5C23" w:rsidRDefault="003E5C2C" w:rsidP="009A6D60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3E5C2C">
              <w:rPr>
                <w:rFonts w:ascii="Sylfaen" w:hAnsi="Sylfaen" w:cs="Sylfaen"/>
                <w:b/>
                <w:color w:val="1F497D" w:themeColor="text2"/>
                <w:lang w:val="ka-GE"/>
              </w:rPr>
              <w:t>საკონტაქტო ინფორმაცია:</w:t>
            </w:r>
            <w:r w:rsidR="00EC2365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</w:t>
            </w:r>
            <w:r w:rsidR="00C82404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 </w:t>
            </w:r>
            <w:r w:rsidR="00EC2365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</w:t>
            </w:r>
          </w:p>
        </w:tc>
      </w:tr>
    </w:tbl>
    <w:p w:rsidR="00F42BC8" w:rsidRPr="009C20FF" w:rsidRDefault="00F42BC8" w:rsidP="00CE41B5">
      <w:pPr>
        <w:spacing w:line="360" w:lineRule="auto"/>
        <w:jc w:val="center"/>
        <w:rPr>
          <w:rFonts w:ascii="Sylfaen" w:hAnsi="Sylfaen" w:cs="Sylfaen"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687"/>
        <w:gridCol w:w="7796"/>
      </w:tblGrid>
      <w:tr w:rsidR="00E8006D" w:rsidTr="000B7456">
        <w:trPr>
          <w:trHeight w:val="463"/>
        </w:trPr>
        <w:tc>
          <w:tcPr>
            <w:tcW w:w="3687" w:type="dxa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8006D" w:rsidRDefault="00E8006D" w:rsidP="00981204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6E5B6D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ორგანიზაციის </w:t>
            </w:r>
            <w:r w:rsidR="00981204">
              <w:rPr>
                <w:rFonts w:ascii="Sylfaen" w:hAnsi="Sylfaen" w:cs="Sylfaen"/>
                <w:b/>
                <w:color w:val="1F497D" w:themeColor="text2"/>
                <w:lang w:val="ka-GE"/>
              </w:rPr>
              <w:t>დასახელება</w:t>
            </w:r>
          </w:p>
        </w:tc>
        <w:tc>
          <w:tcPr>
            <w:tcW w:w="7796" w:type="dxa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8006D" w:rsidRPr="004E5D50" w:rsidRDefault="00E8006D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color w:val="1F497D" w:themeColor="text2"/>
              </w:rPr>
            </w:pPr>
          </w:p>
        </w:tc>
      </w:tr>
      <w:tr w:rsidR="00E8006D" w:rsidTr="000B7456">
        <w:trPr>
          <w:trHeight w:val="394"/>
        </w:trPr>
        <w:tc>
          <w:tcPr>
            <w:tcW w:w="3687" w:type="dxa"/>
            <w:tcBorders>
              <w:top w:val="single" w:sz="4" w:space="0" w:color="548DD4" w:themeColor="text2" w:themeTint="99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8006D" w:rsidRPr="00316417" w:rsidRDefault="00A22DD6" w:rsidP="00A22DD6">
            <w:pPr>
              <w:rPr>
                <w:rFonts w:ascii="Sylfaen" w:hAnsi="Sylfaen" w:cs="Sylfaen"/>
                <w:b/>
                <w:color w:val="1F497D" w:themeColor="text2"/>
              </w:rPr>
            </w:pPr>
            <w:r w:rsidRPr="004A2045">
              <w:rPr>
                <w:rFonts w:ascii="Sylfaen" w:hAnsi="Sylfaen" w:cs="Sylfaen"/>
                <w:b/>
                <w:color w:val="1F497D" w:themeColor="text2"/>
                <w:lang w:val="ka-GE"/>
              </w:rPr>
              <w:t>სამართლებრივი ფორმა</w:t>
            </w:r>
          </w:p>
        </w:tc>
        <w:tc>
          <w:tcPr>
            <w:tcW w:w="7796" w:type="dxa"/>
            <w:vMerge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8006D" w:rsidRPr="00EC2365" w:rsidRDefault="00E8006D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  <w:tr w:rsidR="006E5B6D" w:rsidTr="00724433">
        <w:trPr>
          <w:trHeight w:val="513"/>
        </w:trPr>
        <w:tc>
          <w:tcPr>
            <w:tcW w:w="368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6E5B6D" w:rsidRPr="006E5B6D" w:rsidRDefault="006E5B6D" w:rsidP="006E5B6D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მისამართი</w:t>
            </w:r>
            <w:r w:rsidR="00EC2365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 (საფოსტო ინდექსი)</w:t>
            </w:r>
          </w:p>
        </w:tc>
        <w:tc>
          <w:tcPr>
            <w:tcW w:w="779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6E5B6D" w:rsidRDefault="006E5B6D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  <w:tr w:rsidR="006E5B6D" w:rsidTr="00724433">
        <w:trPr>
          <w:trHeight w:val="662"/>
        </w:trPr>
        <w:tc>
          <w:tcPr>
            <w:tcW w:w="368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6E5B6D" w:rsidRDefault="00EC2365" w:rsidP="006E5B6D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ორგანიზაციის </w:t>
            </w:r>
            <w:r w:rsidR="006E5B6D">
              <w:rPr>
                <w:rFonts w:ascii="Sylfaen" w:hAnsi="Sylfaen" w:cs="Sylfaen"/>
                <w:b/>
                <w:color w:val="1F497D" w:themeColor="text2"/>
                <w:lang w:val="ka-GE"/>
              </w:rPr>
              <w:t>საკონტაქტო ინფორმაცია</w:t>
            </w:r>
          </w:p>
        </w:tc>
        <w:tc>
          <w:tcPr>
            <w:tcW w:w="779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6E5B6D" w:rsidRPr="00EC2365" w:rsidRDefault="006E5B6D" w:rsidP="006E5B6D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ტელეფონის ნომერი:</w:t>
            </w:r>
            <w:r w:rsidR="003A69AD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</w:t>
            </w:r>
          </w:p>
          <w:p w:rsidR="006E5B6D" w:rsidRPr="003A69AD" w:rsidRDefault="006E5B6D" w:rsidP="009A6D60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ელ-ფოსტა:</w:t>
            </w:r>
            <w:r w:rsidR="00EC2365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</w:t>
            </w:r>
          </w:p>
        </w:tc>
      </w:tr>
    </w:tbl>
    <w:p w:rsidR="008D4FA4" w:rsidRPr="009C20FF" w:rsidRDefault="008D4FA4" w:rsidP="008D4FA4">
      <w:pPr>
        <w:spacing w:line="360" w:lineRule="auto"/>
        <w:jc w:val="both"/>
        <w:rPr>
          <w:rFonts w:ascii="Sylfaen" w:hAnsi="Sylfaen" w:cs="Sylfaen"/>
          <w:b/>
          <w:color w:val="1F497D" w:themeColor="text2"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261"/>
        <w:gridCol w:w="2410"/>
        <w:gridCol w:w="3544"/>
        <w:gridCol w:w="2268"/>
      </w:tblGrid>
      <w:tr w:rsidR="006C2A80" w:rsidTr="009C20FF">
        <w:trPr>
          <w:trHeight w:val="522"/>
        </w:trPr>
        <w:tc>
          <w:tcPr>
            <w:tcW w:w="326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6C2A80" w:rsidRDefault="006C2A80" w:rsidP="006C2A80">
            <w:pPr>
              <w:spacing w:line="276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დაწყების თარიღი:</w:t>
            </w:r>
          </w:p>
        </w:tc>
        <w:tc>
          <w:tcPr>
            <w:tcW w:w="241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6C2A80" w:rsidRPr="00EC2365" w:rsidRDefault="006C2A80" w:rsidP="006C2A80">
            <w:pPr>
              <w:spacing w:line="276" w:lineRule="auto"/>
              <w:jc w:val="both"/>
              <w:rPr>
                <w:rFonts w:ascii="Sylfaen" w:hAnsi="Sylfaen" w:cs="Sylfaen"/>
                <w:b/>
                <w:color w:val="1F497D" w:themeColor="text2"/>
              </w:rPr>
            </w:pPr>
          </w:p>
        </w:tc>
        <w:tc>
          <w:tcPr>
            <w:tcW w:w="354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6C2A80" w:rsidRDefault="006C2A80" w:rsidP="006C2A80">
            <w:pPr>
              <w:spacing w:line="276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დასრულების თარიღი:</w:t>
            </w:r>
          </w:p>
        </w:tc>
        <w:tc>
          <w:tcPr>
            <w:tcW w:w="226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6C2A80" w:rsidRPr="00EC2365" w:rsidRDefault="006C2A80" w:rsidP="006C2A80">
            <w:pPr>
              <w:spacing w:line="276" w:lineRule="auto"/>
              <w:jc w:val="both"/>
              <w:rPr>
                <w:rFonts w:ascii="Sylfaen" w:hAnsi="Sylfaen" w:cs="Sylfaen"/>
                <w:b/>
                <w:color w:val="1F497D" w:themeColor="text2"/>
              </w:rPr>
            </w:pPr>
          </w:p>
        </w:tc>
      </w:tr>
    </w:tbl>
    <w:p w:rsidR="006C2A80" w:rsidRPr="009C20FF" w:rsidRDefault="006C2A80" w:rsidP="008D4FA4">
      <w:pPr>
        <w:spacing w:line="360" w:lineRule="auto"/>
        <w:jc w:val="both"/>
        <w:rPr>
          <w:rFonts w:ascii="Sylfaen" w:hAnsi="Sylfaen" w:cs="Sylfaen"/>
          <w:b/>
          <w:color w:val="1F497D" w:themeColor="text2"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7089"/>
        <w:gridCol w:w="4394"/>
      </w:tblGrid>
      <w:tr w:rsidR="001A5BD7" w:rsidTr="00583F59">
        <w:tc>
          <w:tcPr>
            <w:tcW w:w="708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1A5BD7" w:rsidRPr="00EC2365" w:rsidRDefault="00EC2365" w:rsidP="00DB63F3">
            <w:pPr>
              <w:spacing w:line="276" w:lineRule="auto"/>
              <w:jc w:val="both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საქალაქო სამსახურიდან მოთხოვნილი თანხის ოდენობა</w:t>
            </w:r>
          </w:p>
        </w:tc>
        <w:tc>
          <w:tcPr>
            <w:tcW w:w="439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1A5BD7" w:rsidRDefault="009A6D60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</w:rPr>
              <w:t>_______________</w:t>
            </w:r>
            <w:r w:rsidR="00DB63F3">
              <w:rPr>
                <w:rFonts w:ascii="Sylfaen" w:hAnsi="Sylfaen" w:cs="Sylfaen"/>
                <w:b/>
                <w:color w:val="1F497D" w:themeColor="text2"/>
                <w:lang w:val="ka-GE"/>
              </w:rPr>
              <w:t>ლარი</w:t>
            </w:r>
          </w:p>
        </w:tc>
      </w:tr>
      <w:tr w:rsidR="00DB63F3" w:rsidTr="00583F59">
        <w:tc>
          <w:tcPr>
            <w:tcW w:w="708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DB63F3" w:rsidRPr="00DB63F3" w:rsidRDefault="00DB63F3" w:rsidP="00DB63F3">
            <w:pPr>
              <w:jc w:val="both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DB63F3">
              <w:rPr>
                <w:rFonts w:ascii="Sylfaen" w:hAnsi="Sylfaen" w:cs="Sylfaen"/>
                <w:b/>
                <w:color w:val="1F497D" w:themeColor="text2"/>
                <w:lang w:val="ka-GE"/>
              </w:rPr>
              <w:t>თანადაფინანსების სხვა წყაროებიდან მიღებული თანხის ოდენობა</w:t>
            </w:r>
            <w:r w:rsidR="00583F59">
              <w:rPr>
                <w:rFonts w:ascii="Sylfaen" w:hAnsi="Sylfaen" w:cs="Sylfaen"/>
                <w:b/>
                <w:color w:val="1F497D" w:themeColor="text2"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DB63F3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_______________ლარი</w:t>
            </w:r>
          </w:p>
        </w:tc>
      </w:tr>
      <w:tr w:rsidR="00DB63F3" w:rsidTr="00583F59">
        <w:tc>
          <w:tcPr>
            <w:tcW w:w="708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DB63F3" w:rsidRPr="00DB63F3" w:rsidRDefault="00DB63F3" w:rsidP="00DB63F3">
            <w:pPr>
              <w:jc w:val="both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საერთო ღირებულება</w:t>
            </w:r>
            <w:r w:rsidR="00583F59">
              <w:rPr>
                <w:rFonts w:ascii="Sylfaen" w:hAnsi="Sylfaen" w:cs="Sylfaen"/>
                <w:b/>
                <w:color w:val="1F497D" w:themeColor="text2"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DB63F3" w:rsidRDefault="009A6D60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</w:rPr>
              <w:t>_______________</w:t>
            </w:r>
            <w:r w:rsidR="00DB63F3">
              <w:rPr>
                <w:rFonts w:ascii="Sylfaen" w:hAnsi="Sylfaen" w:cs="Sylfaen"/>
                <w:b/>
                <w:color w:val="1F497D" w:themeColor="text2"/>
                <w:lang w:val="ka-GE"/>
              </w:rPr>
              <w:t>ლარი</w:t>
            </w:r>
          </w:p>
        </w:tc>
      </w:tr>
    </w:tbl>
    <w:p w:rsidR="00DE65A6" w:rsidRPr="00C756B1" w:rsidRDefault="00A57A45" w:rsidP="00C756B1">
      <w:pPr>
        <w:spacing w:line="240" w:lineRule="auto"/>
        <w:rPr>
          <w:rFonts w:ascii="Sylfaen" w:hAnsi="Sylfaen" w:cs="Sylfaen"/>
          <w:b/>
          <w:color w:val="1F497D" w:themeColor="text2"/>
          <w:lang w:val="ka-GE"/>
        </w:rPr>
      </w:pP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  <w:t xml:space="preserve">      </w:t>
      </w:r>
    </w:p>
    <w:p w:rsidR="00DF0E87" w:rsidRDefault="009E20B3" w:rsidP="00DF0E87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  <w:r>
        <w:rPr>
          <w:rFonts w:ascii="Sylfaen" w:hAnsi="Sylfaen" w:cs="Sylfaen"/>
          <w:b/>
          <w:color w:val="1F497D" w:themeColor="text2"/>
          <w:sz w:val="28"/>
          <w:lang w:val="ka-GE"/>
        </w:rPr>
        <w:lastRenderedPageBreak/>
        <w:t xml:space="preserve">              </w:t>
      </w:r>
      <w:r w:rsidR="00DA1D4C" w:rsidRPr="00DA1D4C">
        <w:rPr>
          <w:rFonts w:ascii="Sylfaen" w:hAnsi="Sylfaen" w:cs="Sylfaen"/>
          <w:b/>
          <w:color w:val="1F497D" w:themeColor="text2"/>
          <w:sz w:val="28"/>
          <w:lang w:val="ka-GE"/>
        </w:rPr>
        <w:t xml:space="preserve">ინფორმაცია პროექტის </w:t>
      </w:r>
      <w:r w:rsidR="00DF0E87">
        <w:rPr>
          <w:rFonts w:ascii="Sylfaen" w:hAnsi="Sylfaen" w:cs="Sylfaen"/>
          <w:b/>
          <w:color w:val="1F497D" w:themeColor="text2"/>
          <w:sz w:val="28"/>
          <w:lang w:val="ka-GE"/>
        </w:rPr>
        <w:t>შესახებ</w:t>
      </w:r>
    </w:p>
    <w:tbl>
      <w:tblPr>
        <w:tblStyle w:val="TableGrid"/>
        <w:tblW w:w="11624" w:type="dxa"/>
        <w:tblInd w:w="-1026" w:type="dxa"/>
        <w:tblLook w:val="04A0" w:firstRow="1" w:lastRow="0" w:firstColumn="1" w:lastColumn="0" w:noHBand="0" w:noVBand="1"/>
      </w:tblPr>
      <w:tblGrid>
        <w:gridCol w:w="3544"/>
        <w:gridCol w:w="8080"/>
      </w:tblGrid>
      <w:tr w:rsidR="00DA1D4C" w:rsidTr="00932D94">
        <w:trPr>
          <w:trHeight w:val="575"/>
        </w:trPr>
        <w:tc>
          <w:tcPr>
            <w:tcW w:w="354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DA1D4C" w:rsidRDefault="00DA1D4C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DA1D4C"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სახელწოდება</w:t>
            </w: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:</w:t>
            </w:r>
          </w:p>
          <w:p w:rsidR="00D21F0C" w:rsidRDefault="00D21F0C" w:rsidP="00DA1D4C">
            <w:pPr>
              <w:rPr>
                <w:rFonts w:ascii="Sylfaen" w:hAnsi="Sylfaen" w:cs="Sylfaen"/>
                <w:b/>
                <w:color w:val="1F497D" w:themeColor="text2"/>
                <w:sz w:val="28"/>
                <w:lang w:val="ka-GE"/>
              </w:rPr>
            </w:pPr>
          </w:p>
        </w:tc>
        <w:tc>
          <w:tcPr>
            <w:tcW w:w="808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DA1D4C" w:rsidRPr="004D4CF6" w:rsidRDefault="00DA1D4C" w:rsidP="00494E52">
            <w:pPr>
              <w:rPr>
                <w:rFonts w:ascii="Sylfaen" w:hAnsi="Sylfaen" w:cs="Sylfaen"/>
                <w:b/>
                <w:color w:val="1F497D" w:themeColor="text2"/>
                <w:sz w:val="24"/>
                <w:szCs w:val="24"/>
                <w:lang w:val="ka-GE"/>
              </w:rPr>
            </w:pPr>
          </w:p>
        </w:tc>
      </w:tr>
      <w:tr w:rsidR="00D21F0C" w:rsidTr="00932D94">
        <w:trPr>
          <w:trHeight w:val="575"/>
        </w:trPr>
        <w:tc>
          <w:tcPr>
            <w:tcW w:w="354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D21F0C" w:rsidRDefault="00D87926" w:rsidP="00C82404">
            <w:pPr>
              <w:jc w:val="both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დეტალური აღწერა პროექტის შესახებ:</w:t>
            </w:r>
          </w:p>
          <w:p w:rsidR="00D87926" w:rsidRDefault="00D87926" w:rsidP="00C82404">
            <w:pPr>
              <w:jc w:val="both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  <w:p w:rsidR="00D87926" w:rsidRPr="00DA1D4C" w:rsidRDefault="00D87926" w:rsidP="00C82404">
            <w:pPr>
              <w:jc w:val="both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*(ინფორმაცია პრესისთვის):</w:t>
            </w:r>
          </w:p>
        </w:tc>
        <w:tc>
          <w:tcPr>
            <w:tcW w:w="808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C82404" w:rsidRPr="004D4CF6" w:rsidRDefault="00C82404" w:rsidP="009A6D60">
            <w:pPr>
              <w:jc w:val="both"/>
              <w:rPr>
                <w:rFonts w:ascii="Sylfaen" w:hAnsi="Sylfaen" w:cs="Sylfaen"/>
                <w:b/>
                <w:color w:val="1F497D" w:themeColor="text2"/>
                <w:sz w:val="24"/>
                <w:szCs w:val="24"/>
              </w:rPr>
            </w:pPr>
          </w:p>
        </w:tc>
      </w:tr>
      <w:tr w:rsidR="00DA1D4C" w:rsidTr="00932D94">
        <w:trPr>
          <w:trHeight w:val="607"/>
        </w:trPr>
        <w:tc>
          <w:tcPr>
            <w:tcW w:w="354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D21F0C" w:rsidRPr="006628F5" w:rsidRDefault="00136489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ბენეფიციართა რაოდენობა </w:t>
            </w:r>
            <w:r w:rsidR="006628F5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</w:t>
            </w:r>
            <w:r w:rsidR="0052198C" w:rsidRPr="002541AF">
              <w:rPr>
                <w:rFonts w:ascii="Sylfaen" w:hAnsi="Sylfaen" w:cs="Sylfaen"/>
                <w:b/>
                <w:color w:val="1F497D" w:themeColor="text2"/>
              </w:rPr>
              <w:t>(</w:t>
            </w:r>
            <w:r w:rsidR="0052198C" w:rsidRPr="002541AF">
              <w:rPr>
                <w:rFonts w:ascii="Sylfaen" w:hAnsi="Sylfaen" w:cs="Sylfaen"/>
                <w:b/>
                <w:color w:val="1F497D" w:themeColor="text2"/>
                <w:lang w:val="ka-GE"/>
              </w:rPr>
              <w:t>მ</w:t>
            </w:r>
            <w:r w:rsidR="00316417" w:rsidRPr="002541AF">
              <w:rPr>
                <w:rFonts w:ascii="Sylfaen" w:hAnsi="Sylfaen" w:cs="Sylfaen"/>
                <w:b/>
                <w:color w:val="1F497D" w:themeColor="text2"/>
                <w:lang w:val="ka-GE"/>
              </w:rPr>
              <w:t>ათ შორის</w:t>
            </w:r>
            <w:r w:rsidR="0052198C" w:rsidRPr="002541AF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ქალი, კაცი) </w:t>
            </w:r>
            <w:r w:rsidR="006628F5" w:rsidRPr="002541AF">
              <w:rPr>
                <w:rFonts w:ascii="Sylfaen" w:hAnsi="Sylfaen" w:cs="Sylfaen"/>
                <w:b/>
                <w:color w:val="1F497D" w:themeColor="text2"/>
                <w:lang w:val="ka-GE"/>
              </w:rPr>
              <w:t>და</w:t>
            </w:r>
            <w:r w:rsidR="006628F5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დაინტერესებული მხარეები</w:t>
            </w:r>
          </w:p>
        </w:tc>
        <w:tc>
          <w:tcPr>
            <w:tcW w:w="808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691743" w:rsidRPr="004D4CF6" w:rsidRDefault="00691743" w:rsidP="009A6D60">
            <w:pPr>
              <w:jc w:val="both"/>
              <w:rPr>
                <w:rFonts w:ascii="Sylfaen" w:hAnsi="Sylfaen" w:cs="Sylfaen"/>
                <w:b/>
                <w:color w:val="1F497D" w:themeColor="text2"/>
                <w:sz w:val="24"/>
                <w:szCs w:val="24"/>
                <w:lang w:val="ka-GE"/>
              </w:rPr>
            </w:pPr>
          </w:p>
        </w:tc>
      </w:tr>
      <w:tr w:rsidR="00E3485C" w:rsidTr="001D41B1">
        <w:trPr>
          <w:trHeight w:val="652"/>
        </w:trPr>
        <w:tc>
          <w:tcPr>
            <w:tcW w:w="354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548DD4" w:themeColor="text2" w:themeTint="99"/>
              <w:right w:val="single" w:sz="8" w:space="0" w:color="8DB3E2" w:themeColor="text2" w:themeTint="66"/>
            </w:tcBorders>
          </w:tcPr>
          <w:p w:rsidR="00E3485C" w:rsidRDefault="006628F5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მიზანი და ამოცანა:</w:t>
            </w:r>
          </w:p>
          <w:p w:rsidR="00136489" w:rsidRDefault="00136489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  <w:p w:rsidR="00136489" w:rsidRDefault="00136489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808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548DD4" w:themeColor="text2" w:themeTint="99"/>
              <w:right w:val="single" w:sz="8" w:space="0" w:color="8DB3E2" w:themeColor="text2" w:themeTint="66"/>
            </w:tcBorders>
          </w:tcPr>
          <w:p w:rsidR="00E3485C" w:rsidRDefault="00E3485C" w:rsidP="004D4CF6">
            <w:pPr>
              <w:ind w:firstLine="720"/>
              <w:jc w:val="both"/>
              <w:rPr>
                <w:rFonts w:ascii="Sylfaen" w:hAnsi="Sylfaen" w:cs="Sylfaen"/>
                <w:b/>
                <w:color w:val="1F497D" w:themeColor="text2"/>
                <w:sz w:val="28"/>
                <w:lang w:val="ka-GE"/>
              </w:rPr>
            </w:pPr>
          </w:p>
        </w:tc>
      </w:tr>
      <w:tr w:rsidR="001D41B1" w:rsidTr="001D41B1">
        <w:trPr>
          <w:trHeight w:val="497"/>
        </w:trPr>
        <w:tc>
          <w:tcPr>
            <w:tcW w:w="3544" w:type="dxa"/>
            <w:tcBorders>
              <w:top w:val="single" w:sz="4" w:space="0" w:color="548DD4" w:themeColor="text2" w:themeTint="99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1D41B1" w:rsidRDefault="00C73EE6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BE7C3B">
              <w:rPr>
                <w:rFonts w:ascii="Sylfaen" w:hAnsi="Sylfaen" w:cs="Sylfaen"/>
                <w:b/>
                <w:color w:val="1F497D" w:themeColor="text2"/>
                <w:lang w:val="ka-GE"/>
              </w:rPr>
              <w:t>ღონისძიების ჩატარების ადგილმდებარეობა:</w:t>
            </w:r>
          </w:p>
        </w:tc>
        <w:tc>
          <w:tcPr>
            <w:tcW w:w="8080" w:type="dxa"/>
            <w:tcBorders>
              <w:top w:val="single" w:sz="4" w:space="0" w:color="548DD4" w:themeColor="text2" w:themeTint="99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1D41B1" w:rsidRPr="00BD461E" w:rsidRDefault="001D41B1" w:rsidP="00932D94">
            <w:pPr>
              <w:jc w:val="both"/>
              <w:rPr>
                <w:rFonts w:ascii="Sylfaen" w:hAnsi="Sylfaen" w:cs="Sylfaen"/>
                <w:b/>
                <w:color w:val="1F497D" w:themeColor="text2"/>
                <w:sz w:val="24"/>
                <w:szCs w:val="24"/>
                <w:lang w:val="ka-GE"/>
              </w:rPr>
            </w:pPr>
          </w:p>
        </w:tc>
      </w:tr>
      <w:tr w:rsidR="00691743" w:rsidRPr="00A31E86" w:rsidTr="00932D94">
        <w:trPr>
          <w:trHeight w:val="545"/>
        </w:trPr>
        <w:tc>
          <w:tcPr>
            <w:tcW w:w="354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691743" w:rsidRDefault="006628F5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მოსალოდნელი შედეგები (რაოდენობრივი და თვისობრივი </w:t>
            </w:r>
            <w:r w:rsidR="00CD5602">
              <w:rPr>
                <w:rFonts w:ascii="Sylfaen" w:hAnsi="Sylfaen" w:cs="Sylfaen"/>
                <w:b/>
                <w:color w:val="1F497D" w:themeColor="text2"/>
                <w:lang w:val="ka-GE"/>
              </w:rPr>
              <w:t>მაჩვე</w:t>
            </w: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ნებელი, მათი გავლენა საზოგადოებაზე)</w:t>
            </w:r>
          </w:p>
        </w:tc>
        <w:tc>
          <w:tcPr>
            <w:tcW w:w="808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691743" w:rsidRPr="00BD461E" w:rsidRDefault="00691743" w:rsidP="00FB3E91">
            <w:pPr>
              <w:jc w:val="both"/>
              <w:rPr>
                <w:rFonts w:ascii="Sylfaen" w:hAnsi="Sylfaen" w:cs="Sylfaen"/>
                <w:color w:val="1F497D" w:themeColor="text2"/>
                <w:lang w:val="ka-GE"/>
              </w:rPr>
            </w:pPr>
          </w:p>
        </w:tc>
      </w:tr>
      <w:tr w:rsidR="006628F5" w:rsidRPr="00A31E86" w:rsidTr="00D8054D">
        <w:trPr>
          <w:trHeight w:val="545"/>
        </w:trPr>
        <w:tc>
          <w:tcPr>
            <w:tcW w:w="354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6628F5" w:rsidRDefault="006628F5" w:rsidP="00D8054D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დამატებითი ინფორმაცია:</w:t>
            </w:r>
          </w:p>
        </w:tc>
        <w:tc>
          <w:tcPr>
            <w:tcW w:w="808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6628F5" w:rsidRPr="0025088B" w:rsidRDefault="006628F5" w:rsidP="00D8054D">
            <w:pPr>
              <w:jc w:val="both"/>
              <w:rPr>
                <w:rFonts w:ascii="Sylfaen" w:hAnsi="Sylfaen" w:cs="Sylfaen"/>
                <w:color w:val="1F497D" w:themeColor="text2"/>
              </w:rPr>
            </w:pPr>
          </w:p>
        </w:tc>
      </w:tr>
    </w:tbl>
    <w:p w:rsidR="00D87926" w:rsidRPr="00210F9D" w:rsidRDefault="00D87926" w:rsidP="00E878AA">
      <w:pPr>
        <w:rPr>
          <w:rFonts w:ascii="Sylfaen" w:hAnsi="Sylfaen" w:cs="Sylfaen"/>
          <w:b/>
          <w:i/>
          <w:color w:val="1F497D" w:themeColor="text2"/>
        </w:rPr>
      </w:pPr>
    </w:p>
    <w:p w:rsidR="008341C7" w:rsidRDefault="008341C7" w:rsidP="008341C7">
      <w:pPr>
        <w:ind w:left="-567"/>
        <w:rPr>
          <w:rFonts w:ascii="Sylfaen" w:hAnsi="Sylfaen" w:cs="Sylfaen"/>
          <w:b/>
          <w:i/>
          <w:color w:val="1F497D" w:themeColor="text2"/>
          <w:lang w:val="ka-GE"/>
        </w:rPr>
      </w:pPr>
      <w:r>
        <w:rPr>
          <w:rFonts w:ascii="Sylfaen" w:hAnsi="Sylfaen" w:cs="Sylfaen"/>
          <w:b/>
          <w:i/>
          <w:color w:val="1F497D" w:themeColor="text2"/>
          <w:lang w:val="ka-GE"/>
        </w:rPr>
        <w:t xml:space="preserve">* </w:t>
      </w:r>
      <w:r w:rsidRPr="008341C7">
        <w:rPr>
          <w:rFonts w:ascii="Sylfaen" w:hAnsi="Sylfaen" w:cs="Sylfaen"/>
          <w:b/>
          <w:i/>
          <w:color w:val="1F497D" w:themeColor="text2"/>
          <w:lang w:val="ka-GE"/>
        </w:rPr>
        <w:t xml:space="preserve">შენიშვნა:  </w:t>
      </w:r>
    </w:p>
    <w:p w:rsidR="00015F05" w:rsidRPr="00015F05" w:rsidRDefault="00801D5B" w:rsidP="007978E3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color w:val="1F497D" w:themeColor="text2"/>
          <w:lang w:val="ka-GE"/>
        </w:rPr>
      </w:pPr>
      <w:r w:rsidRPr="00015F05">
        <w:rPr>
          <w:rFonts w:ascii="Sylfaen" w:hAnsi="Sylfaen" w:cs="Sylfaen"/>
          <w:i/>
          <w:color w:val="1F497D" w:themeColor="text2"/>
          <w:lang w:val="ka-GE"/>
        </w:rPr>
        <w:t>წარმოდგენილი ტექსტი</w:t>
      </w:r>
      <w:r w:rsidR="008341C7" w:rsidRPr="00015F05">
        <w:rPr>
          <w:rFonts w:ascii="Sylfaen" w:hAnsi="Sylfaen" w:cs="Sylfaen"/>
          <w:i/>
          <w:color w:val="1F497D" w:themeColor="text2"/>
          <w:lang w:val="ka-GE"/>
        </w:rPr>
        <w:t xml:space="preserve"> უნდა იყოს ლაკონური და მკაფიოდ ასახავდეს პროექტის შესახებ ინფორმაციას</w:t>
      </w:r>
      <w:r w:rsidR="005C20F9">
        <w:rPr>
          <w:rFonts w:ascii="Sylfaen" w:hAnsi="Sylfaen" w:cs="Sylfaen"/>
          <w:i/>
          <w:color w:val="1F497D" w:themeColor="text2"/>
          <w:lang w:val="ka-GE"/>
        </w:rPr>
        <w:t>;</w:t>
      </w:r>
    </w:p>
    <w:p w:rsidR="002B4A20" w:rsidRDefault="002B4A20" w:rsidP="007978E3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color w:val="1F497D" w:themeColor="text2"/>
          <w:lang w:val="ka-GE"/>
        </w:rPr>
      </w:pPr>
      <w:r w:rsidRPr="00015F05">
        <w:rPr>
          <w:rFonts w:ascii="Sylfaen" w:hAnsi="Sylfaen" w:cs="Sylfaen"/>
          <w:i/>
          <w:color w:val="1F497D" w:themeColor="text2"/>
          <w:lang w:val="ka-GE"/>
        </w:rPr>
        <w:t>სამსახურის მოთხოვნის შემთხვევაში განმცხადებელი ვალდებულია წარმოადგინოს დამატებითი ინფორმაცია</w:t>
      </w:r>
      <w:r w:rsidR="005C20F9">
        <w:rPr>
          <w:rFonts w:ascii="Sylfaen" w:hAnsi="Sylfaen" w:cs="Sylfaen"/>
          <w:i/>
          <w:color w:val="1F497D" w:themeColor="text2"/>
          <w:lang w:val="ka-GE"/>
        </w:rPr>
        <w:t>;</w:t>
      </w:r>
    </w:p>
    <w:p w:rsidR="00981204" w:rsidRPr="005217D8" w:rsidRDefault="00981204" w:rsidP="00981204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color w:val="1F497D" w:themeColor="text2"/>
          <w:lang w:val="ka-GE"/>
        </w:rPr>
      </w:pPr>
      <w:r w:rsidRPr="00E426AA">
        <w:rPr>
          <w:rFonts w:ascii="Sylfaen" w:hAnsi="Sylfaen" w:cs="Sylfaen"/>
          <w:i/>
          <w:color w:val="1F497D" w:themeColor="text2"/>
          <w:lang w:val="ka-GE"/>
        </w:rPr>
        <w:t xml:space="preserve">თანადაფინანსების შემთხვევაში, </w:t>
      </w:r>
      <w:r w:rsidR="00C756B1" w:rsidRPr="00311C59">
        <w:rPr>
          <w:rFonts w:ascii="Sylfaen" w:hAnsi="Sylfaen" w:cs="Sylfaen"/>
          <w:i/>
          <w:color w:val="1F497D" w:themeColor="text2"/>
          <w:lang w:val="ka-GE"/>
        </w:rPr>
        <w:t>სასურველია</w:t>
      </w:r>
      <w:r w:rsidRPr="00311C59">
        <w:rPr>
          <w:rFonts w:ascii="Sylfaen" w:hAnsi="Sylfaen" w:cs="Sylfaen"/>
          <w:i/>
          <w:color w:val="1F497D" w:themeColor="text2"/>
          <w:lang w:val="ka-GE"/>
        </w:rPr>
        <w:t xml:space="preserve">, </w:t>
      </w:r>
      <w:r w:rsidR="00EF1071" w:rsidRPr="00311C59">
        <w:rPr>
          <w:rFonts w:ascii="Sylfaen" w:hAnsi="Sylfaen" w:cs="Sylfaen"/>
          <w:i/>
          <w:color w:val="1F497D" w:themeColor="text2"/>
          <w:lang w:val="ka-GE"/>
        </w:rPr>
        <w:t>გ</w:t>
      </w:r>
      <w:r w:rsidR="00EF1071">
        <w:rPr>
          <w:rFonts w:ascii="Sylfaen" w:hAnsi="Sylfaen" w:cs="Sylfaen"/>
          <w:i/>
          <w:color w:val="1F497D" w:themeColor="text2"/>
          <w:lang w:val="ka-GE"/>
        </w:rPr>
        <w:t>ანმცხადებელმა წარმოადგინოს</w:t>
      </w:r>
      <w:r w:rsidRPr="00E426AA">
        <w:rPr>
          <w:rFonts w:ascii="Sylfaen" w:hAnsi="Sylfaen" w:cs="Sylfaen"/>
          <w:i/>
          <w:color w:val="1F497D" w:themeColor="text2"/>
          <w:lang w:val="ka-GE"/>
        </w:rPr>
        <w:t xml:space="preserve"> თანადამფინანსებლის შუამდგომლობის წერილი</w:t>
      </w:r>
      <w:r>
        <w:rPr>
          <w:rFonts w:ascii="Sylfaen" w:hAnsi="Sylfaen" w:cs="Sylfaen"/>
          <w:i/>
          <w:color w:val="1F497D" w:themeColor="text2"/>
          <w:lang w:val="ka-GE"/>
        </w:rPr>
        <w:t>;</w:t>
      </w:r>
    </w:p>
    <w:p w:rsidR="00981204" w:rsidRPr="00333434" w:rsidRDefault="00981204" w:rsidP="00981204">
      <w:pPr>
        <w:pStyle w:val="ListParagraph"/>
        <w:numPr>
          <w:ilvl w:val="0"/>
          <w:numId w:val="1"/>
        </w:numPr>
        <w:ind w:left="284" w:right="-421"/>
        <w:rPr>
          <w:rFonts w:ascii="Sylfaen" w:hAnsi="Sylfaen" w:cs="Sylfaen"/>
          <w:b/>
          <w:i/>
          <w:color w:val="1F497D" w:themeColor="text2"/>
          <w:lang w:val="ka-GE"/>
        </w:rPr>
      </w:pPr>
      <w:r w:rsidRPr="00333434">
        <w:rPr>
          <w:rFonts w:ascii="Sylfaen" w:hAnsi="Sylfaen" w:cs="Sylfaen"/>
          <w:i/>
          <w:color w:val="1F497D" w:themeColor="text2"/>
          <w:lang w:val="ka-GE"/>
        </w:rPr>
        <w:t>განსხვავებულ ფორმატში შევსებული  ან არასრულად შევსებული განაცხადი არ განიხილება.</w:t>
      </w:r>
    </w:p>
    <w:p w:rsidR="006D0BEC" w:rsidRPr="009F09D0" w:rsidRDefault="006D0BEC" w:rsidP="006D0BEC">
      <w:pPr>
        <w:pStyle w:val="ListParagraph"/>
        <w:numPr>
          <w:ilvl w:val="0"/>
          <w:numId w:val="1"/>
        </w:numPr>
        <w:ind w:left="284"/>
        <w:jc w:val="both"/>
        <w:rPr>
          <w:rFonts w:ascii="Sylfaen" w:hAnsi="Sylfaen" w:cs="Sylfaen"/>
          <w:i/>
          <w:color w:val="1F497D" w:themeColor="text2"/>
          <w:lang w:val="ka-GE"/>
        </w:rPr>
      </w:pPr>
      <w:r w:rsidRPr="009F09D0">
        <w:rPr>
          <w:rFonts w:ascii="Sylfaen" w:hAnsi="Sylfaen" w:cs="Sylfaen"/>
          <w:i/>
          <w:color w:val="1F497D" w:themeColor="text2"/>
          <w:lang w:val="ka-GE"/>
        </w:rPr>
        <w:t xml:space="preserve">ღონისძიების დასრულებიდან </w:t>
      </w:r>
      <w:r w:rsidRPr="009F09D0">
        <w:rPr>
          <w:rFonts w:ascii="Sylfaen" w:hAnsi="Sylfaen" w:cs="Sylfaen"/>
          <w:i/>
          <w:color w:val="1F497D" w:themeColor="text2"/>
        </w:rPr>
        <w:t xml:space="preserve"> </w:t>
      </w:r>
      <w:r w:rsidR="008A7C83" w:rsidRPr="009F09D0">
        <w:rPr>
          <w:rFonts w:ascii="Sylfaen" w:hAnsi="Sylfaen" w:cs="Sylfaen"/>
          <w:i/>
          <w:color w:val="1F497D" w:themeColor="text2"/>
          <w:lang w:val="ka-GE"/>
        </w:rPr>
        <w:t>20</w:t>
      </w:r>
      <w:r w:rsidRPr="009F09D0">
        <w:rPr>
          <w:rFonts w:ascii="Sylfaen" w:hAnsi="Sylfaen" w:cs="Sylfaen"/>
          <w:i/>
          <w:color w:val="1F497D" w:themeColor="text2"/>
          <w:lang w:val="ka-GE"/>
        </w:rPr>
        <w:t xml:space="preserve"> </w:t>
      </w:r>
      <w:r w:rsidRPr="009F09D0">
        <w:rPr>
          <w:rFonts w:ascii="Sylfaen" w:hAnsi="Sylfaen" w:cs="Sylfaen"/>
          <w:i/>
          <w:color w:val="1F497D" w:themeColor="text2"/>
        </w:rPr>
        <w:t xml:space="preserve"> </w:t>
      </w:r>
      <w:r w:rsidR="007C3467" w:rsidRPr="009F09D0">
        <w:rPr>
          <w:rFonts w:ascii="Sylfaen" w:hAnsi="Sylfaen" w:cs="Sylfaen"/>
          <w:i/>
          <w:color w:val="1F497D" w:themeColor="text2"/>
          <w:lang w:val="ka-GE"/>
        </w:rPr>
        <w:t>კალენდარული</w:t>
      </w:r>
      <w:r w:rsidRPr="009F09D0">
        <w:rPr>
          <w:rFonts w:ascii="Sylfaen" w:hAnsi="Sylfaen" w:cs="Sylfaen"/>
          <w:i/>
          <w:color w:val="1F497D" w:themeColor="text2"/>
          <w:lang w:val="ka-GE"/>
        </w:rPr>
        <w:t xml:space="preserve"> დღის  ვადაში წარმოდგენილი უნდა იქნას ფინანსური ანგარიში, გადახდების დამადასტურებელი დოკუმენტაციით;</w:t>
      </w:r>
    </w:p>
    <w:p w:rsidR="00AB0372" w:rsidRPr="00BE7C3B" w:rsidRDefault="00AB0372" w:rsidP="00AB0372">
      <w:pPr>
        <w:pStyle w:val="ListParagraph"/>
        <w:numPr>
          <w:ilvl w:val="0"/>
          <w:numId w:val="1"/>
        </w:numPr>
        <w:ind w:left="284"/>
        <w:jc w:val="both"/>
        <w:rPr>
          <w:rFonts w:ascii="Sylfaen" w:hAnsi="Sylfaen" w:cs="Sylfaen"/>
          <w:i/>
          <w:color w:val="1F497D" w:themeColor="text2"/>
          <w:lang w:val="ka-GE"/>
        </w:rPr>
      </w:pPr>
      <w:r w:rsidRPr="00BE7C3B">
        <w:rPr>
          <w:rFonts w:ascii="Sylfaen" w:hAnsi="Sylfaen" w:cs="Sylfaen"/>
          <w:i/>
          <w:color w:val="1F497D" w:themeColor="text2"/>
          <w:lang w:val="ka-GE"/>
        </w:rPr>
        <w:t>საპროექტო განაცხადის შემომტანი, იღებს ვალდებულებას ყოველივე ზემოაღნიშნულის  განსაზღვრულ ვადაში შესრულებაზე</w:t>
      </w:r>
      <w:r w:rsidR="006D0BEC" w:rsidRPr="00BE7C3B">
        <w:rPr>
          <w:rFonts w:ascii="Sylfaen" w:hAnsi="Sylfaen" w:cs="Sylfaen"/>
          <w:i/>
          <w:color w:val="1F497D" w:themeColor="text2"/>
        </w:rPr>
        <w:t>;</w:t>
      </w:r>
    </w:p>
    <w:p w:rsidR="006D0BEC" w:rsidRPr="00BE7C3B" w:rsidRDefault="006D0BEC" w:rsidP="006D0BEC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color w:val="1F497D" w:themeColor="text2"/>
          <w:lang w:val="ka-GE"/>
        </w:rPr>
      </w:pPr>
      <w:r w:rsidRPr="00BE7C3B">
        <w:rPr>
          <w:rFonts w:ascii="Sylfaen" w:hAnsi="Sylfaen" w:cs="Sylfaen"/>
          <w:i/>
          <w:color w:val="1F497D" w:themeColor="text2"/>
          <w:lang w:val="ka-GE"/>
        </w:rPr>
        <w:t>შევსებული საპროექტო განაცხადი უნდა  ჩააბაროთ  შემდეგ მისამართზე</w:t>
      </w:r>
      <w:r w:rsidRPr="00BE7C3B">
        <w:rPr>
          <w:rFonts w:ascii="Sylfaen" w:hAnsi="Sylfaen" w:cs="Sylfaen"/>
          <w:i/>
          <w:color w:val="1F497D" w:themeColor="text2"/>
        </w:rPr>
        <w:t>:</w:t>
      </w:r>
    </w:p>
    <w:p w:rsidR="006D0BEC" w:rsidRPr="00BE7C3B" w:rsidRDefault="006D0BEC" w:rsidP="006D0BEC">
      <w:pPr>
        <w:pStyle w:val="ListParagraph"/>
        <w:ind w:left="284"/>
        <w:rPr>
          <w:rFonts w:ascii="Sylfaen" w:hAnsi="Sylfaen" w:cs="Sylfaen"/>
          <w:i/>
          <w:color w:val="1F497D" w:themeColor="text2"/>
        </w:rPr>
      </w:pPr>
      <w:r w:rsidRPr="00BE7C3B">
        <w:rPr>
          <w:rFonts w:ascii="Sylfaen" w:hAnsi="Sylfaen" w:cs="Sylfaen"/>
          <w:i/>
          <w:color w:val="1F497D" w:themeColor="text2"/>
          <w:lang w:val="ka-GE"/>
        </w:rPr>
        <w:t xml:space="preserve"> ქ.თბილისი ჟ.შარტავას ქ</w:t>
      </w:r>
      <w:r w:rsidR="00D0484D">
        <w:rPr>
          <w:rFonts w:ascii="Sylfaen" w:hAnsi="Sylfaen" w:cs="Sylfaen"/>
          <w:i/>
          <w:color w:val="1F497D" w:themeColor="text2"/>
          <w:lang w:val="ka-GE"/>
        </w:rPr>
        <w:t xml:space="preserve">. N7, </w:t>
      </w:r>
      <w:r w:rsidR="00D0484D" w:rsidRPr="009F09D0">
        <w:rPr>
          <w:rFonts w:ascii="Sylfaen" w:hAnsi="Sylfaen" w:cs="Sylfaen"/>
          <w:i/>
          <w:color w:val="1F497D" w:themeColor="text2"/>
          <w:lang w:val="ka-GE"/>
        </w:rPr>
        <w:t>ქალაქ თბილისის მუნიციპალიტეტის მერიის ადმინისტრაციული შენობა;</w:t>
      </w:r>
      <w:r w:rsidR="00D0484D">
        <w:rPr>
          <w:rFonts w:ascii="Sylfaen" w:hAnsi="Sylfaen" w:cs="Sylfaen"/>
          <w:i/>
          <w:color w:val="1F497D" w:themeColor="text2"/>
          <w:lang w:val="ka-GE"/>
        </w:rPr>
        <w:t xml:space="preserve"> </w:t>
      </w:r>
    </w:p>
    <w:p w:rsidR="006D0BEC" w:rsidRPr="00210F9D" w:rsidRDefault="006D0BEC" w:rsidP="006D0BEC">
      <w:pPr>
        <w:pStyle w:val="ListParagraph"/>
        <w:ind w:left="284"/>
        <w:jc w:val="both"/>
        <w:rPr>
          <w:rFonts w:ascii="Sylfaen" w:hAnsi="Sylfaen" w:cs="Sylfaen"/>
          <w:i/>
          <w:color w:val="1F497D" w:themeColor="text2"/>
          <w:highlight w:val="yellow"/>
          <w:lang w:val="ka-GE"/>
        </w:rPr>
      </w:pPr>
    </w:p>
    <w:p w:rsidR="009E20B3" w:rsidRDefault="009E20B3" w:rsidP="00EC7B53">
      <w:pPr>
        <w:jc w:val="center"/>
        <w:rPr>
          <w:rFonts w:ascii="Sylfaen" w:hAnsi="Sylfaen" w:cs="Sylfaen"/>
          <w:b/>
          <w:sz w:val="28"/>
          <w:lang w:val="ka-GE"/>
        </w:rPr>
      </w:pPr>
    </w:p>
    <w:p w:rsidR="00EC7B53" w:rsidRPr="00295E6E" w:rsidRDefault="00EC7B53" w:rsidP="00EC7B53">
      <w:pPr>
        <w:jc w:val="center"/>
        <w:rPr>
          <w:rFonts w:ascii="Sylfaen" w:hAnsi="Sylfaen" w:cs="Sylfaen"/>
          <w:b/>
          <w:sz w:val="28"/>
          <w:lang w:val="ka-GE"/>
        </w:rPr>
      </w:pPr>
      <w:r w:rsidRPr="00295E6E">
        <w:rPr>
          <w:rFonts w:ascii="Sylfaen" w:hAnsi="Sylfaen" w:cs="Sylfaen"/>
          <w:b/>
          <w:sz w:val="28"/>
          <w:lang w:val="ka-GE"/>
        </w:rPr>
        <w:lastRenderedPageBreak/>
        <w:t>პროექტის ბიუჯეტი</w:t>
      </w:r>
    </w:p>
    <w:tbl>
      <w:tblPr>
        <w:tblW w:w="1157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30"/>
        <w:gridCol w:w="3319"/>
        <w:gridCol w:w="1133"/>
        <w:gridCol w:w="992"/>
        <w:gridCol w:w="754"/>
        <w:gridCol w:w="754"/>
        <w:gridCol w:w="781"/>
        <w:gridCol w:w="906"/>
        <w:gridCol w:w="1058"/>
        <w:gridCol w:w="945"/>
      </w:tblGrid>
      <w:tr w:rsidR="00D87926" w:rsidRPr="00295E6E" w:rsidTr="00FD1DDB">
        <w:trPr>
          <w:trHeight w:val="585"/>
        </w:trPr>
        <w:tc>
          <w:tcPr>
            <w:tcW w:w="930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nil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</w:p>
        </w:tc>
        <w:tc>
          <w:tcPr>
            <w:tcW w:w="3319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nil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დასახელება</w:t>
            </w:r>
          </w:p>
        </w:tc>
        <w:tc>
          <w:tcPr>
            <w:tcW w:w="1133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nil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ერთეულის ღირებულება</w:t>
            </w:r>
          </w:p>
        </w:tc>
        <w:tc>
          <w:tcPr>
            <w:tcW w:w="992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nil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sz w:val="20"/>
                <w:lang w:val="ka-GE"/>
              </w:rPr>
              <w:t>რაოდენობა</w:t>
            </w:r>
          </w:p>
        </w:tc>
        <w:tc>
          <w:tcPr>
            <w:tcW w:w="2289" w:type="dxa"/>
            <w:gridSpan w:val="3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sz w:val="20"/>
                <w:lang w:val="ka-GE"/>
              </w:rPr>
              <w:t>შესრულების განრიგი</w:t>
            </w:r>
          </w:p>
        </w:tc>
        <w:tc>
          <w:tcPr>
            <w:tcW w:w="2909" w:type="dxa"/>
            <w:gridSpan w:val="3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sz w:val="20"/>
                <w:lang w:val="ka-GE"/>
              </w:rPr>
              <w:t>დაფინანსება</w:t>
            </w:r>
          </w:p>
        </w:tc>
      </w:tr>
      <w:tr w:rsidR="00D87926" w:rsidRPr="00295E6E" w:rsidTr="00FD1DDB">
        <w:trPr>
          <w:trHeight w:val="1302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</w:p>
        </w:tc>
        <w:tc>
          <w:tcPr>
            <w:tcW w:w="3319" w:type="dxa"/>
            <w:vMerge/>
            <w:tcBorders>
              <w:top w:val="single" w:sz="8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Sylfaen" w:hAnsi="Sylfaen" w:cs="Sylfaen"/>
                <w:b/>
                <w:sz w:val="20"/>
                <w:lang w:val="ka-GE"/>
              </w:rPr>
            </w:pP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sz w:val="20"/>
                <w:lang w:val="ka-GE"/>
              </w:rPr>
              <w:t>I ეტაპი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sz w:val="20"/>
                <w:lang w:val="ka-GE"/>
              </w:rPr>
              <w:t>II ეტაპი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sz w:val="20"/>
                <w:lang w:val="ka-GE"/>
              </w:rPr>
              <w:t>და ა.შ.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sz w:val="20"/>
                <w:lang w:val="ka-GE"/>
              </w:rPr>
              <w:t>მერია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sz w:val="20"/>
                <w:lang w:val="ka-GE"/>
              </w:rPr>
              <w:t>დონორის თანადაფინანსება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sz w:val="20"/>
                <w:lang w:val="ka-GE"/>
              </w:rPr>
              <w:t>საერთო ხარჯი</w:t>
            </w:r>
          </w:p>
        </w:tc>
      </w:tr>
      <w:tr w:rsidR="00D87926" w:rsidRPr="00295E6E" w:rsidTr="00FD1DDB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1.</w:t>
            </w:r>
          </w:p>
        </w:tc>
        <w:tc>
          <w:tcPr>
            <w:tcW w:w="10642" w:type="dxa"/>
            <w:gridSpan w:val="9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center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 </w:t>
            </w:r>
          </w:p>
        </w:tc>
      </w:tr>
      <w:tr w:rsidR="00D87926" w:rsidRPr="00295E6E" w:rsidTr="009A6D60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1.1.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</w:tcPr>
          <w:p w:rsidR="00D87926" w:rsidRPr="0025088B" w:rsidRDefault="00D87926" w:rsidP="00FD1DDB">
            <w:pPr>
              <w:spacing w:after="0" w:line="240" w:lineRule="auto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</w:p>
        </w:tc>
        <w:tc>
          <w:tcPr>
            <w:tcW w:w="1133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</w:tcPr>
          <w:p w:rsidR="00D87926" w:rsidRPr="0025088B" w:rsidRDefault="00D87926" w:rsidP="00FD1DD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</w:tcPr>
          <w:p w:rsidR="00D87926" w:rsidRPr="0025088B" w:rsidRDefault="00D87926" w:rsidP="0025088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D87926" w:rsidRPr="00295E6E" w:rsidTr="009A6D60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1.2.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</w:tcPr>
          <w:p w:rsidR="00D87926" w:rsidRPr="00295E6E" w:rsidRDefault="00D87926" w:rsidP="00FD1DDB">
            <w:pPr>
              <w:spacing w:after="0" w:line="240" w:lineRule="auto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</w:p>
        </w:tc>
        <w:tc>
          <w:tcPr>
            <w:tcW w:w="1133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</w:tcPr>
          <w:p w:rsidR="00D87926" w:rsidRPr="0025088B" w:rsidRDefault="00D87926" w:rsidP="00FD1DD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</w:tcPr>
          <w:p w:rsidR="00D87926" w:rsidRPr="0025088B" w:rsidRDefault="00D87926" w:rsidP="00FD1DD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D87926" w:rsidRPr="00295E6E" w:rsidTr="009A6D60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სულ</w:t>
            </w:r>
          </w:p>
        </w:tc>
        <w:tc>
          <w:tcPr>
            <w:tcW w:w="1133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</w:tcPr>
          <w:p w:rsidR="00D87926" w:rsidRPr="0025088B" w:rsidRDefault="00D87926" w:rsidP="00FD1D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</w:tr>
      <w:tr w:rsidR="00D87926" w:rsidRPr="00295E6E" w:rsidTr="00FD1DDB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2</w:t>
            </w:r>
          </w:p>
        </w:tc>
        <w:tc>
          <w:tcPr>
            <w:tcW w:w="4452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center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 </w:t>
            </w:r>
          </w:p>
        </w:tc>
        <w:tc>
          <w:tcPr>
            <w:tcW w:w="6190" w:type="dxa"/>
            <w:gridSpan w:val="7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vAlign w:val="bottom"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</w:p>
        </w:tc>
      </w:tr>
      <w:tr w:rsidR="00D87926" w:rsidRPr="00295E6E" w:rsidTr="00FD1DDB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2.1.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 </w:t>
            </w:r>
          </w:p>
        </w:tc>
        <w:tc>
          <w:tcPr>
            <w:tcW w:w="1133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D87926" w:rsidRPr="00295E6E" w:rsidTr="00FD1DDB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2.2.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 </w:t>
            </w:r>
          </w:p>
        </w:tc>
        <w:tc>
          <w:tcPr>
            <w:tcW w:w="1133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</w:rPr>
            </w:pPr>
            <w:r w:rsidRPr="00295E6E">
              <w:rPr>
                <w:rFonts w:ascii="Sylfaen" w:hAnsi="Sylfaen" w:cs="Sylfaen"/>
                <w:b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D87926" w:rsidRPr="00295E6E" w:rsidTr="00FD1DDB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სულ</w:t>
            </w:r>
          </w:p>
        </w:tc>
        <w:tc>
          <w:tcPr>
            <w:tcW w:w="1133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5088B" w:rsidRDefault="00D87926" w:rsidP="00FD1DD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 w:rsidRPr="00295E6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95E6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5088B" w:rsidRDefault="00D87926" w:rsidP="00FD1D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</w:tr>
      <w:tr w:rsidR="00D87926" w:rsidRPr="00295E6E" w:rsidTr="00FD1DDB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3.</w:t>
            </w:r>
          </w:p>
        </w:tc>
        <w:tc>
          <w:tcPr>
            <w:tcW w:w="10642" w:type="dxa"/>
            <w:gridSpan w:val="9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center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 </w:t>
            </w:r>
          </w:p>
        </w:tc>
      </w:tr>
      <w:tr w:rsidR="00D87926" w:rsidRPr="00295E6E" w:rsidTr="00FD1DDB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3.1.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 </w:t>
            </w:r>
          </w:p>
        </w:tc>
        <w:tc>
          <w:tcPr>
            <w:tcW w:w="1133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D87926" w:rsidRPr="00295E6E" w:rsidTr="00FD1DDB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3.2.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 </w:t>
            </w:r>
          </w:p>
        </w:tc>
        <w:tc>
          <w:tcPr>
            <w:tcW w:w="1133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D87926" w:rsidRPr="00295E6E" w:rsidTr="00FD1DDB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სულ</w:t>
            </w:r>
          </w:p>
        </w:tc>
        <w:tc>
          <w:tcPr>
            <w:tcW w:w="1133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95E6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95E6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95E6E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D87926" w:rsidRPr="00295E6E" w:rsidTr="00FD1DDB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4.</w:t>
            </w:r>
          </w:p>
        </w:tc>
        <w:tc>
          <w:tcPr>
            <w:tcW w:w="4452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center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 </w:t>
            </w:r>
          </w:p>
        </w:tc>
        <w:tc>
          <w:tcPr>
            <w:tcW w:w="6190" w:type="dxa"/>
            <w:gridSpan w:val="7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vAlign w:val="bottom"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</w:p>
        </w:tc>
      </w:tr>
      <w:tr w:rsidR="00D87926" w:rsidRPr="00295E6E" w:rsidTr="00FD1DDB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4.1.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 </w:t>
            </w:r>
          </w:p>
        </w:tc>
        <w:tc>
          <w:tcPr>
            <w:tcW w:w="1133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D87926" w:rsidRPr="00295E6E" w:rsidTr="00FD1DDB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4.2.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 </w:t>
            </w:r>
          </w:p>
        </w:tc>
        <w:tc>
          <w:tcPr>
            <w:tcW w:w="1133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D87926" w:rsidRPr="00295E6E" w:rsidTr="009A6D60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სულ</w:t>
            </w:r>
          </w:p>
        </w:tc>
        <w:tc>
          <w:tcPr>
            <w:tcW w:w="1133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i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295E6E">
              <w:rPr>
                <w:rFonts w:ascii="Sylfaen" w:hAnsi="Sylfaen" w:cs="Sylfaen"/>
                <w:b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295E6E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95E6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</w:tcPr>
          <w:p w:rsidR="00D87926" w:rsidRPr="00295E6E" w:rsidRDefault="00D87926" w:rsidP="00FD1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</w:tcPr>
          <w:p w:rsidR="00D87926" w:rsidRPr="0025088B" w:rsidRDefault="00D87926" w:rsidP="00FD1D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</w:tr>
      <w:tr w:rsidR="00D87926" w:rsidRPr="00442C23" w:rsidTr="00FD1DDB">
        <w:trPr>
          <w:trHeight w:val="575"/>
        </w:trPr>
        <w:tc>
          <w:tcPr>
            <w:tcW w:w="424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center"/>
            <w:hideMark/>
          </w:tcPr>
          <w:p w:rsidR="00D87926" w:rsidRPr="00D87926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color w:val="1F497D" w:themeColor="text2"/>
                <w:sz w:val="20"/>
                <w:lang w:val="ka-GE"/>
              </w:rPr>
            </w:pPr>
            <w:r w:rsidRPr="00D87926">
              <w:rPr>
                <w:rFonts w:ascii="Sylfaen" w:hAnsi="Sylfaen" w:cs="Sylfaen"/>
                <w:b/>
                <w:i/>
                <w:color w:val="1F497D" w:themeColor="text2"/>
                <w:sz w:val="20"/>
                <w:lang w:val="ka-GE"/>
              </w:rPr>
              <w:t>პროგრამის ჯამური ბიუჯეტი</w:t>
            </w:r>
          </w:p>
        </w:tc>
        <w:tc>
          <w:tcPr>
            <w:tcW w:w="1133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D87926" w:rsidRPr="00D87926" w:rsidRDefault="00D87926" w:rsidP="00FD1DDB">
            <w:pPr>
              <w:spacing w:after="0" w:line="240" w:lineRule="auto"/>
              <w:rPr>
                <w:rFonts w:ascii="Sylfaen" w:hAnsi="Sylfaen" w:cs="Sylfaen"/>
                <w:b/>
                <w:i/>
                <w:color w:val="1F497D" w:themeColor="text2"/>
                <w:sz w:val="20"/>
                <w:lang w:val="ka-GE"/>
              </w:rPr>
            </w:pPr>
            <w:r w:rsidRPr="00D87926">
              <w:rPr>
                <w:rFonts w:ascii="Sylfaen" w:hAnsi="Sylfaen" w:cs="Sylfaen"/>
                <w:b/>
                <w:i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D87926" w:rsidRPr="00442C23" w:rsidRDefault="00D87926" w:rsidP="00FD1D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D87926" w:rsidRPr="00442C23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D87926" w:rsidRPr="00442C23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D87926" w:rsidRPr="00442C23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D87926" w:rsidRPr="00442C23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D87926" w:rsidRPr="00442C23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D87926" w:rsidRPr="00442C23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7926" w:rsidRPr="00442C23" w:rsidTr="00FD1DDB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D87926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color w:val="1F497D" w:themeColor="text2"/>
                <w:sz w:val="20"/>
                <w:lang w:val="ka-GE"/>
              </w:rPr>
            </w:pP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D87926" w:rsidRPr="00D87926" w:rsidRDefault="00D87926" w:rsidP="00FD1DDB">
            <w:pPr>
              <w:spacing w:after="0" w:line="240" w:lineRule="auto"/>
              <w:rPr>
                <w:rFonts w:ascii="Sylfaen" w:hAnsi="Sylfaen" w:cs="Sylfaen"/>
                <w:b/>
                <w:i/>
                <w:color w:val="1F497D" w:themeColor="text2"/>
                <w:sz w:val="20"/>
                <w:lang w:val="ka-GE"/>
              </w:rPr>
            </w:pPr>
          </w:p>
        </w:tc>
        <w:tc>
          <w:tcPr>
            <w:tcW w:w="1133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D87926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color w:val="1F497D" w:themeColor="text2"/>
                <w:sz w:val="20"/>
                <w:lang w:val="ka-GE"/>
              </w:rPr>
            </w:pP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442C23" w:rsidRDefault="00D87926" w:rsidP="00FD1DDB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442C23" w:rsidRDefault="00D87926" w:rsidP="00FD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442C23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442C23" w:rsidRDefault="00D87926" w:rsidP="00FD1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442C23" w:rsidRDefault="00D87926" w:rsidP="00FD1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442C23" w:rsidRDefault="00D87926" w:rsidP="00FD1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D87926" w:rsidRPr="00442C23" w:rsidRDefault="00D87926" w:rsidP="00FD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EC7B53" w:rsidRPr="00966A3C" w:rsidRDefault="00EC7B53" w:rsidP="00EC7B53">
      <w:pPr>
        <w:ind w:left="-567"/>
        <w:rPr>
          <w:rFonts w:ascii="Sylfaen" w:hAnsi="Sylfaen" w:cs="Sylfaen"/>
          <w:b/>
          <w:i/>
          <w:color w:val="1F497D" w:themeColor="text2"/>
          <w:lang w:val="ka-GE"/>
        </w:rPr>
      </w:pPr>
      <w:r>
        <w:rPr>
          <w:rFonts w:ascii="Sylfaen" w:hAnsi="Sylfaen" w:cs="Sylfaen"/>
          <w:b/>
          <w:i/>
          <w:color w:val="1F497D" w:themeColor="text2"/>
          <w:lang w:val="ka-GE"/>
        </w:rPr>
        <w:t xml:space="preserve">* </w:t>
      </w:r>
      <w:r w:rsidRPr="008341C7">
        <w:rPr>
          <w:rFonts w:ascii="Sylfaen" w:hAnsi="Sylfaen" w:cs="Sylfaen"/>
          <w:b/>
          <w:i/>
          <w:color w:val="1F497D" w:themeColor="text2"/>
          <w:lang w:val="ka-GE"/>
        </w:rPr>
        <w:t xml:space="preserve">შენიშვნა:  </w:t>
      </w:r>
    </w:p>
    <w:p w:rsidR="00EC7B53" w:rsidRPr="00966A3C" w:rsidRDefault="00EC7B53" w:rsidP="00EC7B53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color w:val="1F497D" w:themeColor="text2"/>
          <w:lang w:val="ka-GE"/>
        </w:rPr>
      </w:pPr>
      <w:r w:rsidRPr="00966A3C">
        <w:rPr>
          <w:rFonts w:ascii="Sylfaen" w:eastAsia="Calibri" w:hAnsi="Sylfaen" w:cs="Sylfaen"/>
          <w:i/>
          <w:color w:val="1F497D"/>
          <w:lang w:val="ka-GE"/>
        </w:rPr>
        <w:t xml:space="preserve">ბიუჯეტი უნდა შეიცავდეს მხოლოდ იმ </w:t>
      </w:r>
      <w:r w:rsidRPr="009F09D0">
        <w:rPr>
          <w:rFonts w:ascii="Sylfaen" w:eastAsia="Calibri" w:hAnsi="Sylfaen" w:cs="Sylfaen"/>
          <w:i/>
          <w:color w:val="1F497D"/>
          <w:lang w:val="ka-GE"/>
        </w:rPr>
        <w:t>სამუშაოებს/მომსახურე</w:t>
      </w:r>
      <w:bookmarkStart w:id="0" w:name="_GoBack"/>
      <w:bookmarkEnd w:id="0"/>
      <w:r w:rsidRPr="009F09D0">
        <w:rPr>
          <w:rFonts w:ascii="Sylfaen" w:eastAsia="Calibri" w:hAnsi="Sylfaen" w:cs="Sylfaen"/>
          <w:i/>
          <w:color w:val="1F497D"/>
          <w:lang w:val="ka-GE"/>
        </w:rPr>
        <w:t>ობის ს</w:t>
      </w:r>
      <w:r w:rsidRPr="00966A3C">
        <w:rPr>
          <w:rFonts w:ascii="Sylfaen" w:eastAsia="Calibri" w:hAnsi="Sylfaen" w:cs="Sylfaen"/>
          <w:i/>
          <w:color w:val="1F497D"/>
          <w:lang w:val="ka-GE"/>
        </w:rPr>
        <w:t xml:space="preserve">ფეროებს, რომლებიც შეესაბამება პროექტის ამოცანებს. </w:t>
      </w:r>
    </w:p>
    <w:p w:rsidR="00DF4403" w:rsidRPr="00DF4403" w:rsidRDefault="00EC7B53" w:rsidP="00DF4403">
      <w:pPr>
        <w:pStyle w:val="ListParagraph"/>
        <w:numPr>
          <w:ilvl w:val="0"/>
          <w:numId w:val="1"/>
        </w:numPr>
        <w:ind w:left="284"/>
        <w:rPr>
          <w:rFonts w:ascii="Sylfaen" w:eastAsia="Calibri" w:hAnsi="Sylfaen" w:cs="Sylfaen"/>
          <w:i/>
          <w:color w:val="1F497D"/>
          <w:lang w:val="ka-GE"/>
        </w:rPr>
      </w:pPr>
      <w:r w:rsidRPr="00966A3C">
        <w:rPr>
          <w:rFonts w:ascii="Sylfaen" w:eastAsia="Calibri" w:hAnsi="Sylfaen" w:cs="Sylfaen"/>
          <w:i/>
          <w:color w:val="1F497D"/>
          <w:lang w:val="ka-GE"/>
        </w:rPr>
        <w:t xml:space="preserve">ბიუჯეტის პუნქტებზე ფასები/ღირებულება უნდა მიეთითოს </w:t>
      </w:r>
      <w:r>
        <w:rPr>
          <w:rFonts w:ascii="Sylfaen" w:hAnsi="Sylfaen" w:cs="Sylfaen"/>
          <w:i/>
          <w:color w:val="1F497D" w:themeColor="text2"/>
          <w:lang w:val="ka-GE"/>
        </w:rPr>
        <w:t>ეროვნულ  ვალუტაში.</w:t>
      </w:r>
      <w:r w:rsidRPr="00966A3C">
        <w:rPr>
          <w:rFonts w:ascii="Sylfaen" w:eastAsia="Calibri" w:hAnsi="Sylfaen" w:cs="Sylfaen"/>
          <w:i/>
          <w:color w:val="1F497D"/>
          <w:lang w:val="ka-GE"/>
        </w:rPr>
        <w:t xml:space="preserve"> </w:t>
      </w:r>
      <w:r w:rsidR="00DF4403" w:rsidRPr="00DF4403">
        <w:rPr>
          <w:rFonts w:ascii="Sylfaen" w:hAnsi="Sylfaen" w:cs="Sylfaen"/>
          <w:b/>
          <w:color w:val="1F497D" w:themeColor="text2"/>
          <w:sz w:val="20"/>
          <w:szCs w:val="20"/>
          <w:lang w:val="ka-GE"/>
        </w:rPr>
        <w:t xml:space="preserve">ელფოსტა: </w:t>
      </w:r>
      <w:hyperlink r:id="rId10" w:history="1">
        <w:r w:rsidR="00DF4403" w:rsidRPr="00DF4403">
          <w:rPr>
            <w:rStyle w:val="Hyperlink"/>
            <w:rFonts w:ascii="Sylfaen" w:hAnsi="Sylfaen" w:cs="Sylfaen"/>
            <w:i/>
            <w:sz w:val="20"/>
            <w:szCs w:val="20"/>
            <w:lang w:val="ka-GE"/>
          </w:rPr>
          <w:t>Sport</w:t>
        </w:r>
      </w:hyperlink>
      <w:r w:rsidR="00DF4403" w:rsidRPr="00DF4403">
        <w:rPr>
          <w:rStyle w:val="Hyperlink"/>
          <w:rFonts w:ascii="Sylfaen" w:hAnsi="Sylfaen" w:cs="Sylfaen"/>
          <w:i/>
          <w:sz w:val="20"/>
          <w:szCs w:val="20"/>
        </w:rPr>
        <w:t>department@tbilisi.gov.ge</w:t>
      </w:r>
      <w:r w:rsidR="00DF4403" w:rsidRPr="00DF4403">
        <w:rPr>
          <w:rFonts w:ascii="Sylfaen" w:hAnsi="Sylfaen"/>
          <w:sz w:val="20"/>
          <w:szCs w:val="20"/>
          <w:lang w:val="ka-GE"/>
        </w:rPr>
        <w:t xml:space="preserve">; </w:t>
      </w:r>
    </w:p>
    <w:p w:rsidR="00DF4403" w:rsidRDefault="00DF4403" w:rsidP="00981204">
      <w:pPr>
        <w:spacing w:line="360" w:lineRule="auto"/>
        <w:rPr>
          <w:rFonts w:ascii="Sylfaen" w:hAnsi="Sylfaen" w:cs="Sylfaen"/>
          <w:b/>
          <w:color w:val="1F497D" w:themeColor="text2"/>
          <w:lang w:val="ka-GE"/>
        </w:rPr>
      </w:pPr>
    </w:p>
    <w:p w:rsidR="00981204" w:rsidRDefault="00981204" w:rsidP="00981204">
      <w:pPr>
        <w:spacing w:line="360" w:lineRule="auto"/>
        <w:rPr>
          <w:rFonts w:ascii="Sylfaen" w:hAnsi="Sylfaen" w:cs="Sylfaen"/>
          <w:b/>
          <w:color w:val="1F497D" w:themeColor="text2"/>
          <w:lang w:val="ka-GE"/>
        </w:rPr>
      </w:pPr>
      <w:r>
        <w:rPr>
          <w:rFonts w:ascii="Sylfaen" w:hAnsi="Sylfaen" w:cs="Sylfaen"/>
          <w:b/>
          <w:color w:val="1F497D" w:themeColor="text2"/>
          <w:lang w:val="ka-GE"/>
        </w:rPr>
        <w:t>პროექტის განხორციელებაზე პასუხისმგებელი პირი:</w:t>
      </w:r>
    </w:p>
    <w:p w:rsidR="00981204" w:rsidRDefault="00981204" w:rsidP="00981204">
      <w:pPr>
        <w:spacing w:line="240" w:lineRule="auto"/>
        <w:jc w:val="both"/>
        <w:rPr>
          <w:rFonts w:ascii="Sylfaen" w:hAnsi="Sylfaen" w:cs="Sylfaen"/>
          <w:b/>
          <w:color w:val="1F497D" w:themeColor="text2"/>
          <w:lang w:val="ka-GE"/>
        </w:rPr>
      </w:pPr>
      <w:r>
        <w:rPr>
          <w:rFonts w:ascii="Sylfaen" w:hAnsi="Sylfaen" w:cs="Sylfaen"/>
          <w:b/>
          <w:color w:val="1F497D" w:themeColor="text2"/>
          <w:lang w:val="ka-GE"/>
        </w:rPr>
        <w:t>_________________________</w:t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  <w:t>_________________________</w:t>
      </w:r>
      <w:r>
        <w:rPr>
          <w:rFonts w:ascii="Sylfaen" w:hAnsi="Sylfaen" w:cs="Sylfaen"/>
          <w:b/>
          <w:color w:val="1F497D" w:themeColor="text2"/>
          <w:lang w:val="ka-GE"/>
        </w:rPr>
        <w:tab/>
      </w:r>
    </w:p>
    <w:p w:rsidR="00EC7B53" w:rsidRPr="008A227C" w:rsidRDefault="00981204" w:rsidP="00981204">
      <w:pPr>
        <w:tabs>
          <w:tab w:val="left" w:pos="720"/>
          <w:tab w:val="left" w:pos="1440"/>
          <w:tab w:val="left" w:pos="6549"/>
        </w:tabs>
        <w:rPr>
          <w:rFonts w:ascii="Sylfaen" w:hAnsi="Sylfaen" w:cs="Sylfaen"/>
          <w:i/>
          <w:color w:val="1F497D" w:themeColor="text2"/>
        </w:rPr>
      </w:pPr>
      <w:r>
        <w:rPr>
          <w:rFonts w:ascii="Sylfaen" w:hAnsi="Sylfaen" w:cs="Sylfaen"/>
          <w:b/>
          <w:color w:val="1F497D" w:themeColor="text2"/>
          <w:lang w:val="ka-GE"/>
        </w:rPr>
        <w:t>(ხელმოწერა)</w:t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  <w:t>(თარიღი)</w:t>
      </w:r>
    </w:p>
    <w:sectPr w:rsidR="00EC7B53" w:rsidRPr="008A227C" w:rsidSect="009E20B3">
      <w:headerReference w:type="default" r:id="rId11"/>
      <w:footerReference w:type="default" r:id="rId12"/>
      <w:pgSz w:w="12240" w:h="15840"/>
      <w:pgMar w:top="1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59" w:rsidRDefault="00F12059" w:rsidP="00DD032D">
      <w:pPr>
        <w:spacing w:after="0" w:line="240" w:lineRule="auto"/>
      </w:pPr>
      <w:r>
        <w:separator/>
      </w:r>
    </w:p>
  </w:endnote>
  <w:endnote w:type="continuationSeparator" w:id="0">
    <w:p w:rsidR="00F12059" w:rsidRDefault="00F12059" w:rsidP="00DD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EF" w:rsidRDefault="00F12059">
    <w:pPr>
      <w:pStyle w:val="Footer"/>
    </w:pPr>
    <w:r>
      <w:rPr>
        <w:noProof/>
        <w:lang w:eastAsia="zh-TW"/>
      </w:rPr>
      <w:pict>
        <v:group id="_x0000_s2053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8db3e2 [1311]" stroked="f" strokecolor="#943634 [2405]">
            <v:fill color2="#943634 [2405]"/>
            <v:textbox style="mso-next-textbox:#_x0000_s2054">
              <w:txbxContent>
                <w:p w:rsidR="00D155EF" w:rsidRDefault="00D155EF">
                  <w:pPr>
                    <w:pStyle w:val="Footer"/>
                    <w:jc w:val="right"/>
                    <w:rPr>
                      <w:color w:val="FFFFFF" w:themeColor="background1"/>
                      <w:spacing w:val="60"/>
                    </w:rPr>
                  </w:pPr>
                </w:p>
                <w:p w:rsidR="00D155EF" w:rsidRDefault="00D155EF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#4f81bd [3204]" stroked="f">
            <v:fill color2="#943634 [2405]"/>
            <v:textbox style="mso-next-textbox:#_x0000_s2055">
              <w:txbxContent>
                <w:p w:rsidR="00D155EF" w:rsidRDefault="00D155EF" w:rsidP="00D155EF">
                  <w:pPr>
                    <w:pStyle w:val="Footer"/>
                    <w:jc w:val="righ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</w:t>
                  </w:r>
                  <w:r w:rsidR="006E3DCD">
                    <w:fldChar w:fldCharType="begin"/>
                  </w:r>
                  <w:r w:rsidR="006E3DCD">
                    <w:instrText xml:space="preserve"> PAGE   \* MERGEFORMAT </w:instrText>
                  </w:r>
                  <w:r w:rsidR="006E3DCD">
                    <w:fldChar w:fldCharType="separate"/>
                  </w:r>
                  <w:r w:rsidR="00DF4403" w:rsidRPr="00DF4403">
                    <w:rPr>
                      <w:noProof/>
                      <w:color w:val="FFFFFF" w:themeColor="background1"/>
                    </w:rPr>
                    <w:t>3</w:t>
                  </w:r>
                  <w:r w:rsidR="006E3DCD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#8db3e2 [1311]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59" w:rsidRDefault="00F12059" w:rsidP="00DD032D">
      <w:pPr>
        <w:spacing w:after="0" w:line="240" w:lineRule="auto"/>
      </w:pPr>
      <w:r>
        <w:separator/>
      </w:r>
    </w:p>
  </w:footnote>
  <w:footnote w:type="continuationSeparator" w:id="0">
    <w:p w:rsidR="00F12059" w:rsidRDefault="00F12059" w:rsidP="00DD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B05" w:rsidRDefault="00F12059">
    <w:pPr>
      <w:pStyle w:val="Header"/>
    </w:pPr>
    <w:r>
      <w:rPr>
        <w:noProof/>
        <w:lang w:eastAsia="zh-TW"/>
      </w:rPr>
      <w:pict>
        <v:group id="_x0000_s2049" style="position:absolute;margin-left:0;margin-top:0;width:580.4pt;height:34.3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8db3e2 [1311]" strokecolor="#8db3e2 [1311]" strokeweight="1.5pt">
            <v:textbox style="mso-next-textbox:#_x0000_s2050">
              <w:txbxContent>
                <w:p w:rsidR="00F27B05" w:rsidRPr="00F27B05" w:rsidRDefault="00F27B05" w:rsidP="00F27B05">
                  <w:pPr>
                    <w:pStyle w:val="Header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4f81bd [3204]" strokecolor="#8db3e2 [1311]" strokeweight="2pt">
            <v:fill color2="#943634 [2405]"/>
            <v:textbox style="mso-next-textbox:#_x0000_s2051">
              <w:txbxContent>
                <w:p w:rsidR="00F27B05" w:rsidRDefault="00F27B05">
                  <w:pPr>
                    <w:pStyle w:val="Head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color="#8db3e2 [1311]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B04E7"/>
    <w:multiLevelType w:val="hybridMultilevel"/>
    <w:tmpl w:val="6F9C26C4"/>
    <w:lvl w:ilvl="0" w:tplc="9984DA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018C9"/>
    <w:multiLevelType w:val="hybridMultilevel"/>
    <w:tmpl w:val="0ABAC66E"/>
    <w:lvl w:ilvl="0" w:tplc="F3ACB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6C8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526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E2B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2056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EA3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40C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C28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60E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32D"/>
    <w:rsid w:val="00002AB2"/>
    <w:rsid w:val="00005709"/>
    <w:rsid w:val="00006731"/>
    <w:rsid w:val="00010ED2"/>
    <w:rsid w:val="00015F05"/>
    <w:rsid w:val="0002162E"/>
    <w:rsid w:val="0002285A"/>
    <w:rsid w:val="00024A4C"/>
    <w:rsid w:val="00026B5B"/>
    <w:rsid w:val="000504B9"/>
    <w:rsid w:val="000605C0"/>
    <w:rsid w:val="00064C78"/>
    <w:rsid w:val="00064FBB"/>
    <w:rsid w:val="00066668"/>
    <w:rsid w:val="0007055C"/>
    <w:rsid w:val="0007468F"/>
    <w:rsid w:val="00084AAB"/>
    <w:rsid w:val="00086197"/>
    <w:rsid w:val="00097585"/>
    <w:rsid w:val="00097CD1"/>
    <w:rsid w:val="000A0B31"/>
    <w:rsid w:val="000A5C23"/>
    <w:rsid w:val="000B21E4"/>
    <w:rsid w:val="000C14D1"/>
    <w:rsid w:val="000C6BF8"/>
    <w:rsid w:val="000C7625"/>
    <w:rsid w:val="000D3392"/>
    <w:rsid w:val="000E3EDB"/>
    <w:rsid w:val="00101302"/>
    <w:rsid w:val="00101E98"/>
    <w:rsid w:val="00104D60"/>
    <w:rsid w:val="00107C0D"/>
    <w:rsid w:val="00130044"/>
    <w:rsid w:val="00136489"/>
    <w:rsid w:val="001408E9"/>
    <w:rsid w:val="001475E5"/>
    <w:rsid w:val="00155AC1"/>
    <w:rsid w:val="0016451C"/>
    <w:rsid w:val="00164CB4"/>
    <w:rsid w:val="00166EAB"/>
    <w:rsid w:val="00174B63"/>
    <w:rsid w:val="001A5BD7"/>
    <w:rsid w:val="001A69B4"/>
    <w:rsid w:val="001B1A9D"/>
    <w:rsid w:val="001C310C"/>
    <w:rsid w:val="001D41B1"/>
    <w:rsid w:val="001D64AC"/>
    <w:rsid w:val="001F5AF5"/>
    <w:rsid w:val="001F7513"/>
    <w:rsid w:val="0020303C"/>
    <w:rsid w:val="00207B4F"/>
    <w:rsid w:val="00210F9D"/>
    <w:rsid w:val="002146BE"/>
    <w:rsid w:val="00232CC5"/>
    <w:rsid w:val="00235742"/>
    <w:rsid w:val="00236BAD"/>
    <w:rsid w:val="0024153C"/>
    <w:rsid w:val="00244625"/>
    <w:rsid w:val="0025088B"/>
    <w:rsid w:val="002541AF"/>
    <w:rsid w:val="00266F1F"/>
    <w:rsid w:val="00267CD1"/>
    <w:rsid w:val="00292072"/>
    <w:rsid w:val="00295E6E"/>
    <w:rsid w:val="002A1749"/>
    <w:rsid w:val="002B4A20"/>
    <w:rsid w:val="002C5816"/>
    <w:rsid w:val="002D3626"/>
    <w:rsid w:val="002D392D"/>
    <w:rsid w:val="002D4A84"/>
    <w:rsid w:val="002E5938"/>
    <w:rsid w:val="002E7D95"/>
    <w:rsid w:val="002F34AB"/>
    <w:rsid w:val="00302552"/>
    <w:rsid w:val="00311C59"/>
    <w:rsid w:val="00316417"/>
    <w:rsid w:val="00316AD7"/>
    <w:rsid w:val="00321924"/>
    <w:rsid w:val="00323E67"/>
    <w:rsid w:val="00330643"/>
    <w:rsid w:val="00333434"/>
    <w:rsid w:val="00341D91"/>
    <w:rsid w:val="003575BA"/>
    <w:rsid w:val="003577E6"/>
    <w:rsid w:val="00363354"/>
    <w:rsid w:val="0037159C"/>
    <w:rsid w:val="003A69AD"/>
    <w:rsid w:val="003B291E"/>
    <w:rsid w:val="003B2DD8"/>
    <w:rsid w:val="003B56B1"/>
    <w:rsid w:val="003D4557"/>
    <w:rsid w:val="003E5C2C"/>
    <w:rsid w:val="00412CB8"/>
    <w:rsid w:val="00415567"/>
    <w:rsid w:val="00427144"/>
    <w:rsid w:val="00436E8A"/>
    <w:rsid w:val="004408AF"/>
    <w:rsid w:val="00442C23"/>
    <w:rsid w:val="0045368E"/>
    <w:rsid w:val="00460B25"/>
    <w:rsid w:val="004641AE"/>
    <w:rsid w:val="00474ACB"/>
    <w:rsid w:val="00494E52"/>
    <w:rsid w:val="004A2045"/>
    <w:rsid w:val="004A2C96"/>
    <w:rsid w:val="004A789F"/>
    <w:rsid w:val="004B2BBF"/>
    <w:rsid w:val="004B3A7F"/>
    <w:rsid w:val="004C3D03"/>
    <w:rsid w:val="004C5F2E"/>
    <w:rsid w:val="004D05C8"/>
    <w:rsid w:val="004D0D47"/>
    <w:rsid w:val="004D4CF6"/>
    <w:rsid w:val="004D6BBE"/>
    <w:rsid w:val="004E5D50"/>
    <w:rsid w:val="00501D61"/>
    <w:rsid w:val="00514CF2"/>
    <w:rsid w:val="005205E5"/>
    <w:rsid w:val="005217D8"/>
    <w:rsid w:val="0052198C"/>
    <w:rsid w:val="00525A50"/>
    <w:rsid w:val="00530863"/>
    <w:rsid w:val="005428AD"/>
    <w:rsid w:val="00543748"/>
    <w:rsid w:val="00550802"/>
    <w:rsid w:val="00553CEE"/>
    <w:rsid w:val="00553DF1"/>
    <w:rsid w:val="00574787"/>
    <w:rsid w:val="00580AF9"/>
    <w:rsid w:val="00583F59"/>
    <w:rsid w:val="00594765"/>
    <w:rsid w:val="005A3FFF"/>
    <w:rsid w:val="005A623E"/>
    <w:rsid w:val="005B05A8"/>
    <w:rsid w:val="005B4E6E"/>
    <w:rsid w:val="005C0359"/>
    <w:rsid w:val="005C0CB7"/>
    <w:rsid w:val="005C20F9"/>
    <w:rsid w:val="005C5DA8"/>
    <w:rsid w:val="005D4DCE"/>
    <w:rsid w:val="005D5397"/>
    <w:rsid w:val="005E7253"/>
    <w:rsid w:val="00602BD7"/>
    <w:rsid w:val="0061068A"/>
    <w:rsid w:val="00611572"/>
    <w:rsid w:val="00632174"/>
    <w:rsid w:val="00636A69"/>
    <w:rsid w:val="00637383"/>
    <w:rsid w:val="006428C9"/>
    <w:rsid w:val="00642C39"/>
    <w:rsid w:val="00650758"/>
    <w:rsid w:val="00651C8B"/>
    <w:rsid w:val="00661BC4"/>
    <w:rsid w:val="006628F5"/>
    <w:rsid w:val="00677CB5"/>
    <w:rsid w:val="00691743"/>
    <w:rsid w:val="00692924"/>
    <w:rsid w:val="00693B8B"/>
    <w:rsid w:val="00693DD0"/>
    <w:rsid w:val="006A6A28"/>
    <w:rsid w:val="006B31C2"/>
    <w:rsid w:val="006C2A80"/>
    <w:rsid w:val="006C2F8F"/>
    <w:rsid w:val="006C6E2C"/>
    <w:rsid w:val="006D0BEC"/>
    <w:rsid w:val="006D1B7E"/>
    <w:rsid w:val="006D613D"/>
    <w:rsid w:val="006E3DCD"/>
    <w:rsid w:val="006E5B6D"/>
    <w:rsid w:val="0070577D"/>
    <w:rsid w:val="00706497"/>
    <w:rsid w:val="00723C84"/>
    <w:rsid w:val="00724433"/>
    <w:rsid w:val="00724ECD"/>
    <w:rsid w:val="0073307E"/>
    <w:rsid w:val="00744A86"/>
    <w:rsid w:val="00791321"/>
    <w:rsid w:val="00796D55"/>
    <w:rsid w:val="007978E3"/>
    <w:rsid w:val="007A7CF9"/>
    <w:rsid w:val="007C3467"/>
    <w:rsid w:val="007C6D3C"/>
    <w:rsid w:val="007D3B7E"/>
    <w:rsid w:val="00801D5B"/>
    <w:rsid w:val="008061BB"/>
    <w:rsid w:val="00820ECB"/>
    <w:rsid w:val="008341C7"/>
    <w:rsid w:val="00840356"/>
    <w:rsid w:val="008503C7"/>
    <w:rsid w:val="00855892"/>
    <w:rsid w:val="008564F9"/>
    <w:rsid w:val="00863D19"/>
    <w:rsid w:val="00864542"/>
    <w:rsid w:val="00870B37"/>
    <w:rsid w:val="00872C77"/>
    <w:rsid w:val="00875324"/>
    <w:rsid w:val="00875AB6"/>
    <w:rsid w:val="00875D49"/>
    <w:rsid w:val="00880CDB"/>
    <w:rsid w:val="00892620"/>
    <w:rsid w:val="008A01FE"/>
    <w:rsid w:val="008A7C83"/>
    <w:rsid w:val="008B5943"/>
    <w:rsid w:val="008B79CD"/>
    <w:rsid w:val="008C4609"/>
    <w:rsid w:val="008D4FA4"/>
    <w:rsid w:val="008E18DE"/>
    <w:rsid w:val="008F456B"/>
    <w:rsid w:val="008F4ECD"/>
    <w:rsid w:val="008F6990"/>
    <w:rsid w:val="008F6C45"/>
    <w:rsid w:val="00910FB3"/>
    <w:rsid w:val="00932D94"/>
    <w:rsid w:val="00933716"/>
    <w:rsid w:val="00940D2C"/>
    <w:rsid w:val="0094399F"/>
    <w:rsid w:val="00963BBE"/>
    <w:rsid w:val="00966A3C"/>
    <w:rsid w:val="00981204"/>
    <w:rsid w:val="009851E4"/>
    <w:rsid w:val="009868EB"/>
    <w:rsid w:val="00996449"/>
    <w:rsid w:val="009A4AAF"/>
    <w:rsid w:val="009A6D60"/>
    <w:rsid w:val="009B4844"/>
    <w:rsid w:val="009B7FE6"/>
    <w:rsid w:val="009C0CD3"/>
    <w:rsid w:val="009C20FF"/>
    <w:rsid w:val="009D57A2"/>
    <w:rsid w:val="009D59D1"/>
    <w:rsid w:val="009D6B74"/>
    <w:rsid w:val="009E029A"/>
    <w:rsid w:val="009E202D"/>
    <w:rsid w:val="009E20B3"/>
    <w:rsid w:val="009E6EB5"/>
    <w:rsid w:val="009F09D0"/>
    <w:rsid w:val="009F6ADB"/>
    <w:rsid w:val="00A01282"/>
    <w:rsid w:val="00A06E23"/>
    <w:rsid w:val="00A10400"/>
    <w:rsid w:val="00A16C3E"/>
    <w:rsid w:val="00A22D6C"/>
    <w:rsid w:val="00A22DD6"/>
    <w:rsid w:val="00A25FEB"/>
    <w:rsid w:val="00A31E86"/>
    <w:rsid w:val="00A363F8"/>
    <w:rsid w:val="00A465C7"/>
    <w:rsid w:val="00A51BD0"/>
    <w:rsid w:val="00A55A51"/>
    <w:rsid w:val="00A56CAC"/>
    <w:rsid w:val="00A57A45"/>
    <w:rsid w:val="00A6072C"/>
    <w:rsid w:val="00A63CE4"/>
    <w:rsid w:val="00A657D5"/>
    <w:rsid w:val="00A66245"/>
    <w:rsid w:val="00A83E69"/>
    <w:rsid w:val="00A94417"/>
    <w:rsid w:val="00AA5F5F"/>
    <w:rsid w:val="00AA629C"/>
    <w:rsid w:val="00AB0372"/>
    <w:rsid w:val="00AB0A3F"/>
    <w:rsid w:val="00AC34FA"/>
    <w:rsid w:val="00AC785C"/>
    <w:rsid w:val="00AD3606"/>
    <w:rsid w:val="00AF428D"/>
    <w:rsid w:val="00AF56C8"/>
    <w:rsid w:val="00B00F74"/>
    <w:rsid w:val="00B00FDC"/>
    <w:rsid w:val="00B168CA"/>
    <w:rsid w:val="00B17B7E"/>
    <w:rsid w:val="00B27E1F"/>
    <w:rsid w:val="00B3053C"/>
    <w:rsid w:val="00B51FDD"/>
    <w:rsid w:val="00B5429E"/>
    <w:rsid w:val="00B7458B"/>
    <w:rsid w:val="00B853A3"/>
    <w:rsid w:val="00B94AC8"/>
    <w:rsid w:val="00B95779"/>
    <w:rsid w:val="00BA456D"/>
    <w:rsid w:val="00BD461E"/>
    <w:rsid w:val="00BD78C0"/>
    <w:rsid w:val="00BE6FDD"/>
    <w:rsid w:val="00BE7C3B"/>
    <w:rsid w:val="00BF3C7F"/>
    <w:rsid w:val="00C10389"/>
    <w:rsid w:val="00C106BA"/>
    <w:rsid w:val="00C21D95"/>
    <w:rsid w:val="00C23B13"/>
    <w:rsid w:val="00C3058A"/>
    <w:rsid w:val="00C43844"/>
    <w:rsid w:val="00C43D3A"/>
    <w:rsid w:val="00C4730A"/>
    <w:rsid w:val="00C63812"/>
    <w:rsid w:val="00C71BC0"/>
    <w:rsid w:val="00C73EE6"/>
    <w:rsid w:val="00C748EA"/>
    <w:rsid w:val="00C756B1"/>
    <w:rsid w:val="00C82404"/>
    <w:rsid w:val="00C8476D"/>
    <w:rsid w:val="00C86539"/>
    <w:rsid w:val="00C865E0"/>
    <w:rsid w:val="00C95295"/>
    <w:rsid w:val="00CA3D2B"/>
    <w:rsid w:val="00CC27F8"/>
    <w:rsid w:val="00CC5281"/>
    <w:rsid w:val="00CC5529"/>
    <w:rsid w:val="00CD5602"/>
    <w:rsid w:val="00CE149F"/>
    <w:rsid w:val="00CE2AED"/>
    <w:rsid w:val="00CE41B5"/>
    <w:rsid w:val="00CF0EEE"/>
    <w:rsid w:val="00CF7A26"/>
    <w:rsid w:val="00D0484D"/>
    <w:rsid w:val="00D075C6"/>
    <w:rsid w:val="00D13AD4"/>
    <w:rsid w:val="00D155EF"/>
    <w:rsid w:val="00D21F0C"/>
    <w:rsid w:val="00D30B94"/>
    <w:rsid w:val="00D31B9E"/>
    <w:rsid w:val="00D454F5"/>
    <w:rsid w:val="00D523C3"/>
    <w:rsid w:val="00D53D5B"/>
    <w:rsid w:val="00D62563"/>
    <w:rsid w:val="00D65ED6"/>
    <w:rsid w:val="00D70682"/>
    <w:rsid w:val="00D76222"/>
    <w:rsid w:val="00D86861"/>
    <w:rsid w:val="00D87926"/>
    <w:rsid w:val="00DA1D4C"/>
    <w:rsid w:val="00DB2977"/>
    <w:rsid w:val="00DB3B2C"/>
    <w:rsid w:val="00DB63F3"/>
    <w:rsid w:val="00DC5391"/>
    <w:rsid w:val="00DD032D"/>
    <w:rsid w:val="00DE054A"/>
    <w:rsid w:val="00DE65A6"/>
    <w:rsid w:val="00DE67A0"/>
    <w:rsid w:val="00DF0E87"/>
    <w:rsid w:val="00DF4403"/>
    <w:rsid w:val="00E018DB"/>
    <w:rsid w:val="00E026D5"/>
    <w:rsid w:val="00E051CF"/>
    <w:rsid w:val="00E11A96"/>
    <w:rsid w:val="00E2100D"/>
    <w:rsid w:val="00E2754A"/>
    <w:rsid w:val="00E3485C"/>
    <w:rsid w:val="00E36B90"/>
    <w:rsid w:val="00E426AA"/>
    <w:rsid w:val="00E42807"/>
    <w:rsid w:val="00E527A6"/>
    <w:rsid w:val="00E67FA6"/>
    <w:rsid w:val="00E75A07"/>
    <w:rsid w:val="00E8006D"/>
    <w:rsid w:val="00E80F78"/>
    <w:rsid w:val="00E878AA"/>
    <w:rsid w:val="00E92654"/>
    <w:rsid w:val="00EB4ABF"/>
    <w:rsid w:val="00EB6FAE"/>
    <w:rsid w:val="00EC2365"/>
    <w:rsid w:val="00EC7B53"/>
    <w:rsid w:val="00ED0A44"/>
    <w:rsid w:val="00ED1FD1"/>
    <w:rsid w:val="00EE56AD"/>
    <w:rsid w:val="00EF1071"/>
    <w:rsid w:val="00EF4E06"/>
    <w:rsid w:val="00F0079A"/>
    <w:rsid w:val="00F12059"/>
    <w:rsid w:val="00F2672F"/>
    <w:rsid w:val="00F27963"/>
    <w:rsid w:val="00F27B05"/>
    <w:rsid w:val="00F33B87"/>
    <w:rsid w:val="00F41CA8"/>
    <w:rsid w:val="00F42BC8"/>
    <w:rsid w:val="00F46D45"/>
    <w:rsid w:val="00F50980"/>
    <w:rsid w:val="00F641B0"/>
    <w:rsid w:val="00F72165"/>
    <w:rsid w:val="00F76C90"/>
    <w:rsid w:val="00F8354D"/>
    <w:rsid w:val="00F92565"/>
    <w:rsid w:val="00F966D6"/>
    <w:rsid w:val="00FB28B7"/>
    <w:rsid w:val="00FB3E91"/>
    <w:rsid w:val="00FB6C24"/>
    <w:rsid w:val="00FD4DD5"/>
    <w:rsid w:val="00FE0963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67DA00B"/>
  <w15:docId w15:val="{3CBC60FC-BA94-42B7-8A28-302B4AE5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2D"/>
  </w:style>
  <w:style w:type="paragraph" w:styleId="Footer">
    <w:name w:val="footer"/>
    <w:basedOn w:val="Normal"/>
    <w:link w:val="FooterChar"/>
    <w:uiPriority w:val="99"/>
    <w:unhideWhenUsed/>
    <w:rsid w:val="00DD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32D"/>
  </w:style>
  <w:style w:type="paragraph" w:styleId="BalloonText">
    <w:name w:val="Balloon Text"/>
    <w:basedOn w:val="Normal"/>
    <w:link w:val="BalloonTextChar"/>
    <w:uiPriority w:val="99"/>
    <w:semiHidden/>
    <w:unhideWhenUsed/>
    <w:rsid w:val="00DD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42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por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 წელი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C9849B-B8D5-4887-8FB2-EAB09409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ქ. თბილისის მუნიციპალიტეტის მერია</vt:lpstr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ქ. თბილისის მუნიციპალიტეტის მერია</dc:title>
  <dc:creator>v.khelisupali</dc:creator>
  <cp:lastModifiedBy>Sopio Ugrekhelidze</cp:lastModifiedBy>
  <cp:revision>155</cp:revision>
  <cp:lastPrinted>2017-06-01T06:24:00Z</cp:lastPrinted>
  <dcterms:created xsi:type="dcterms:W3CDTF">2015-01-30T11:18:00Z</dcterms:created>
  <dcterms:modified xsi:type="dcterms:W3CDTF">2019-03-07T13:16:00Z</dcterms:modified>
</cp:coreProperties>
</file>